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8C25E" w14:textId="2BC0722C" w:rsidR="000F50DE" w:rsidRPr="00A17CD0" w:rsidRDefault="007E2D32" w:rsidP="000F50DE">
      <w:pPr>
        <w:spacing w:after="0"/>
        <w:jc w:val="both"/>
        <w:rPr>
          <w:rFonts w:ascii="Tahoma" w:hAnsi="Tahoma" w:cs="Tahoma"/>
        </w:rPr>
      </w:pPr>
      <w:r>
        <w:rPr>
          <w:rFonts w:ascii="Times New Roman" w:eastAsiaTheme="minorHAnsi" w:hAnsi="Times New Roman"/>
          <w:noProof/>
          <w:sz w:val="24"/>
          <w:szCs w:val="24"/>
          <w:lang w:eastAsia="es-C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E9012" wp14:editId="1780B3B3">
                <wp:simplePos x="0" y="0"/>
                <wp:positionH relativeFrom="column">
                  <wp:posOffset>4905375</wp:posOffset>
                </wp:positionH>
                <wp:positionV relativeFrom="paragraph">
                  <wp:posOffset>-12700</wp:posOffset>
                </wp:positionV>
                <wp:extent cx="1211580" cy="233680"/>
                <wp:effectExtent l="0" t="0" r="7620" b="0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1580" cy="233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E9CB5E" w14:textId="77777777" w:rsidR="007E2D32" w:rsidRDefault="007E2D32" w:rsidP="007E2D3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20"/>
                                <w:szCs w:val="20"/>
                              </w:rPr>
                              <w:t>RNT 9092</w:t>
                            </w:r>
                          </w:p>
                        </w:txbxContent>
                      </wps:txbx>
                      <wps:bodyPr rot="0" vert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E9012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86.25pt;margin-top:-1pt;width:95.4pt;height:1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" stroked="f">
                <v:textbox>
                  <w:txbxContent>
                    <w:p w14:paraId="6BE9CB5E" w14:textId="77777777" w:rsidR="007E2D32" w:rsidRDefault="007E2D32" w:rsidP="007E2D32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Tahoma" w:hAnsi="Tahoma" w:cs="Tahoma"/>
                          <w:b/>
                          <w:sz w:val="20"/>
                          <w:szCs w:val="20"/>
                        </w:rPr>
                        <w:t>RNT 9092</w:t>
                      </w:r>
                    </w:p>
                  </w:txbxContent>
                </v:textbox>
              </v:shape>
            </w:pict>
          </mc:Fallback>
        </mc:AlternateContent>
      </w:r>
      <w:r w:rsidR="000F50DE" w:rsidRPr="00A17CD0">
        <w:rPr>
          <w:rFonts w:ascii="Tahoma" w:hAnsi="Tahoma" w:cs="Tahoma"/>
          <w:noProof/>
          <w:lang w:eastAsia="es-CO"/>
        </w:rPr>
        <w:drawing>
          <wp:anchor distT="0" distB="0" distL="114300" distR="114300" simplePos="0" relativeHeight="251660288" behindDoc="0" locked="0" layoutInCell="1" allowOverlap="1" wp14:anchorId="69313685" wp14:editId="14101762">
            <wp:simplePos x="0" y="0"/>
            <wp:positionH relativeFrom="column">
              <wp:posOffset>-889635</wp:posOffset>
            </wp:positionH>
            <wp:positionV relativeFrom="paragraph">
              <wp:posOffset>-756920</wp:posOffset>
            </wp:positionV>
            <wp:extent cx="1730375" cy="1126490"/>
            <wp:effectExtent l="0" t="0" r="3175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1126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554DD" w14:textId="4CC49373" w:rsidR="000F50DE" w:rsidRPr="00A17CD0" w:rsidRDefault="000F50DE" w:rsidP="000F50DE">
      <w:pPr>
        <w:spacing w:after="0"/>
        <w:jc w:val="center"/>
        <w:rPr>
          <w:rFonts w:ascii="Tahoma" w:hAnsi="Tahoma" w:cs="Tahoma"/>
          <w:b/>
        </w:rPr>
      </w:pPr>
    </w:p>
    <w:p w14:paraId="44C55C0C" w14:textId="5D554838" w:rsidR="000F50DE" w:rsidRPr="00A17CD0" w:rsidRDefault="000F50DE" w:rsidP="000F50DE">
      <w:pPr>
        <w:spacing w:after="0"/>
        <w:jc w:val="center"/>
        <w:rPr>
          <w:rFonts w:ascii="Tahoma" w:hAnsi="Tahoma" w:cs="Tahoma"/>
          <w:b/>
        </w:rPr>
      </w:pPr>
    </w:p>
    <w:p w14:paraId="3601C510" w14:textId="4A91A03F" w:rsidR="007E2D32" w:rsidRDefault="007E2D32" w:rsidP="007E2D32">
      <w:pPr>
        <w:spacing w:after="0"/>
        <w:jc w:val="center"/>
        <w:rPr>
          <w:rFonts w:ascii="Tahoma" w:hAnsi="Tahoma" w:cs="Tahoma"/>
          <w:b/>
          <w:color w:val="FF0000"/>
          <w:sz w:val="40"/>
          <w:szCs w:val="40"/>
        </w:rPr>
      </w:pPr>
      <w:r>
        <w:rPr>
          <w:rFonts w:ascii="Tahoma" w:hAnsi="Tahoma" w:cs="Tahoma"/>
          <w:b/>
          <w:color w:val="FF0000"/>
          <w:sz w:val="40"/>
          <w:szCs w:val="40"/>
        </w:rPr>
        <w:t>SAN GIL ALTA TEMPORADA 202</w:t>
      </w:r>
      <w:r w:rsidR="00135F20">
        <w:rPr>
          <w:rFonts w:ascii="Tahoma" w:hAnsi="Tahoma" w:cs="Tahoma"/>
          <w:b/>
          <w:color w:val="FF0000"/>
          <w:sz w:val="40"/>
          <w:szCs w:val="40"/>
        </w:rPr>
        <w:t>3</w:t>
      </w:r>
    </w:p>
    <w:p w14:paraId="60501704" w14:textId="01F2E236" w:rsidR="000F50DE" w:rsidRPr="007E2D32" w:rsidRDefault="000F50DE" w:rsidP="000F50DE">
      <w:pPr>
        <w:spacing w:after="0"/>
        <w:jc w:val="center"/>
        <w:rPr>
          <w:rFonts w:ascii="Tahoma" w:hAnsi="Tahoma" w:cs="Tahoma"/>
          <w:b/>
        </w:rPr>
      </w:pPr>
      <w:r w:rsidRPr="007E2D32">
        <w:rPr>
          <w:rFonts w:ascii="Tahoma" w:hAnsi="Tahoma" w:cs="Tahoma"/>
          <w:b/>
        </w:rPr>
        <w:t>APLICA SEMANA SANTA (</w:t>
      </w:r>
      <w:r w:rsidR="007E2D32">
        <w:rPr>
          <w:rFonts w:ascii="Tahoma" w:hAnsi="Tahoma" w:cs="Tahoma"/>
          <w:b/>
        </w:rPr>
        <w:t xml:space="preserve">ABR </w:t>
      </w:r>
      <w:r w:rsidR="00135F20">
        <w:rPr>
          <w:rFonts w:ascii="Tahoma" w:hAnsi="Tahoma" w:cs="Tahoma"/>
          <w:b/>
        </w:rPr>
        <w:t>1-9</w:t>
      </w:r>
      <w:r w:rsidRPr="007E2D32">
        <w:rPr>
          <w:rFonts w:ascii="Tahoma" w:hAnsi="Tahoma" w:cs="Tahoma"/>
          <w:b/>
        </w:rPr>
        <w:t xml:space="preserve">) / SEMANA RECESO (OCT </w:t>
      </w:r>
      <w:r w:rsidR="00135F20">
        <w:rPr>
          <w:rFonts w:ascii="Tahoma" w:hAnsi="Tahoma" w:cs="Tahoma"/>
          <w:b/>
        </w:rPr>
        <w:t>6-16</w:t>
      </w:r>
      <w:r w:rsidRPr="007E2D32">
        <w:rPr>
          <w:rFonts w:ascii="Tahoma" w:hAnsi="Tahoma" w:cs="Tahoma"/>
          <w:b/>
        </w:rPr>
        <w:t>)</w:t>
      </w:r>
    </w:p>
    <w:p w14:paraId="7B8FDD46" w14:textId="7447E2F2" w:rsidR="000F50DE" w:rsidRPr="007E2D32" w:rsidRDefault="000F50DE" w:rsidP="000F50DE">
      <w:pPr>
        <w:spacing w:after="0"/>
        <w:jc w:val="center"/>
        <w:rPr>
          <w:rFonts w:ascii="Tahoma" w:hAnsi="Tahoma" w:cs="Tahoma"/>
          <w:b/>
        </w:rPr>
      </w:pPr>
      <w:r w:rsidRPr="007E2D32">
        <w:rPr>
          <w:rFonts w:ascii="Tahoma" w:hAnsi="Tahoma" w:cs="Tahoma"/>
          <w:b/>
        </w:rPr>
        <w:t xml:space="preserve">DIC </w:t>
      </w:r>
      <w:r w:rsidR="007E2D32">
        <w:rPr>
          <w:rFonts w:ascii="Tahoma" w:hAnsi="Tahoma" w:cs="Tahoma"/>
          <w:b/>
        </w:rPr>
        <w:t>16</w:t>
      </w:r>
      <w:r w:rsidRPr="007E2D32">
        <w:rPr>
          <w:rFonts w:ascii="Tahoma" w:hAnsi="Tahoma" w:cs="Tahoma"/>
          <w:b/>
        </w:rPr>
        <w:t xml:space="preserve"> 20</w:t>
      </w:r>
      <w:r w:rsidR="007E2D32">
        <w:rPr>
          <w:rFonts w:ascii="Tahoma" w:hAnsi="Tahoma" w:cs="Tahoma"/>
          <w:b/>
        </w:rPr>
        <w:t>2</w:t>
      </w:r>
      <w:r w:rsidR="004E7097">
        <w:rPr>
          <w:rFonts w:ascii="Tahoma" w:hAnsi="Tahoma" w:cs="Tahoma"/>
          <w:b/>
        </w:rPr>
        <w:t>3</w:t>
      </w:r>
      <w:r w:rsidRPr="007E2D32">
        <w:rPr>
          <w:rFonts w:ascii="Tahoma" w:hAnsi="Tahoma" w:cs="Tahoma"/>
          <w:b/>
        </w:rPr>
        <w:t xml:space="preserve"> A ENE </w:t>
      </w:r>
      <w:r w:rsidR="00DF44F1">
        <w:rPr>
          <w:rFonts w:ascii="Tahoma" w:hAnsi="Tahoma" w:cs="Tahoma"/>
          <w:b/>
        </w:rPr>
        <w:t>1</w:t>
      </w:r>
      <w:r w:rsidRPr="007E2D32">
        <w:rPr>
          <w:rFonts w:ascii="Tahoma" w:hAnsi="Tahoma" w:cs="Tahoma"/>
          <w:b/>
        </w:rPr>
        <w:t xml:space="preserve"> 20</w:t>
      </w:r>
      <w:r w:rsidR="00D32F77" w:rsidRPr="007E2D32">
        <w:rPr>
          <w:rFonts w:ascii="Tahoma" w:hAnsi="Tahoma" w:cs="Tahoma"/>
          <w:b/>
        </w:rPr>
        <w:t>2</w:t>
      </w:r>
      <w:r w:rsidR="004E7097">
        <w:rPr>
          <w:rFonts w:ascii="Tahoma" w:hAnsi="Tahoma" w:cs="Tahoma"/>
          <w:b/>
        </w:rPr>
        <w:t>4</w:t>
      </w:r>
    </w:p>
    <w:p w14:paraId="5928CB0D" w14:textId="77777777" w:rsidR="000F50DE" w:rsidRPr="007E2D32" w:rsidRDefault="000F50DE" w:rsidP="000F50DE">
      <w:pPr>
        <w:spacing w:after="0"/>
        <w:jc w:val="center"/>
        <w:rPr>
          <w:rFonts w:ascii="Tahoma" w:hAnsi="Tahoma" w:cs="Tahoma"/>
          <w:b/>
        </w:rPr>
      </w:pPr>
      <w:r w:rsidRPr="007E2D32">
        <w:rPr>
          <w:rFonts w:ascii="Tahoma" w:hAnsi="Tahoma" w:cs="Tahoma"/>
          <w:b/>
        </w:rPr>
        <w:t>CON EL HOTEL SANTA CATALINA APLICA (JUN 15 A JUL 15)</w:t>
      </w:r>
    </w:p>
    <w:p w14:paraId="389C435C" w14:textId="77777777" w:rsidR="000F50DE" w:rsidRPr="00A17CD0" w:rsidRDefault="000F50DE" w:rsidP="000F50DE">
      <w:pPr>
        <w:spacing w:after="0"/>
        <w:jc w:val="both"/>
        <w:rPr>
          <w:rFonts w:ascii="Tahoma" w:hAnsi="Tahoma" w:cs="Tahoma"/>
          <w:b/>
          <w:highlight w:val="yellow"/>
          <w:u w:val="single"/>
        </w:rPr>
      </w:pPr>
    </w:p>
    <w:p w14:paraId="5DD0FC82" w14:textId="77777777" w:rsidR="000F50DE" w:rsidRPr="000F50DE" w:rsidRDefault="000F50DE" w:rsidP="000F50DE">
      <w:pPr>
        <w:spacing w:after="0"/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0F50DE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(2 NOCHES / 3 DÍAS)</w:t>
      </w:r>
    </w:p>
    <w:p w14:paraId="3573EA22" w14:textId="77777777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608FEC6C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0C6DCD78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2 Noches / 3 Días en el hotel seleccionad</w:t>
      </w:r>
      <w:r>
        <w:rPr>
          <w:rFonts w:ascii="Tahoma" w:hAnsi="Tahoma" w:cs="Tahoma"/>
        </w:rPr>
        <w:t>o</w:t>
      </w:r>
    </w:p>
    <w:p w14:paraId="6B702D16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(2) – Cenas (2) x pax </w:t>
      </w:r>
    </w:p>
    <w:p w14:paraId="497EA38C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1A5503C2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Entrada y </w:t>
      </w:r>
      <w:r w:rsidRPr="00A17CD0">
        <w:rPr>
          <w:rFonts w:ascii="Tahoma" w:hAnsi="Tahoma" w:cs="Tahoma"/>
        </w:rPr>
        <w:t xml:space="preserve">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4A7DF168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Traslado </w:t>
      </w:r>
      <w:r>
        <w:rPr>
          <w:rFonts w:ascii="Tahoma" w:hAnsi="Tahoma" w:cs="Tahoma"/>
        </w:rPr>
        <w:t>T</w:t>
      </w:r>
      <w:r w:rsidRPr="00A17CD0">
        <w:rPr>
          <w:rFonts w:ascii="Tahoma" w:hAnsi="Tahoma" w:cs="Tahoma"/>
        </w:rPr>
        <w:t xml:space="preserve">erminal/ </w:t>
      </w:r>
      <w:r>
        <w:rPr>
          <w:rFonts w:ascii="Tahoma" w:hAnsi="Tahoma" w:cs="Tahoma"/>
        </w:rPr>
        <w:t>H</w:t>
      </w:r>
      <w:r w:rsidRPr="00A17CD0">
        <w:rPr>
          <w:rFonts w:ascii="Tahoma" w:hAnsi="Tahoma" w:cs="Tahoma"/>
        </w:rPr>
        <w:t>otel /</w:t>
      </w:r>
      <w:r>
        <w:rPr>
          <w:rFonts w:ascii="Tahoma" w:hAnsi="Tahoma" w:cs="Tahoma"/>
        </w:rPr>
        <w:t xml:space="preserve"> T</w:t>
      </w:r>
      <w:r w:rsidRPr="00A17CD0">
        <w:rPr>
          <w:rFonts w:ascii="Tahoma" w:hAnsi="Tahoma" w:cs="Tahoma"/>
        </w:rPr>
        <w:t>erminal</w:t>
      </w:r>
    </w:p>
    <w:p w14:paraId="5CA30B01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75EA189A" w14:textId="72DE57F9" w:rsidR="00DF44F1" w:rsidRDefault="004E7097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0BEB3B9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1F0189B7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190CEC3A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6A7651A1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5826800D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580B6882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48B531BF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6A424327" w14:textId="77777777" w:rsidR="00DF44F1" w:rsidRPr="00FF7B4B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0B17160C" w14:textId="0193030C" w:rsidR="00DF44F1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7FE882AD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0FB58CE6" w14:textId="77777777" w:rsidR="00DF44F1" w:rsidRPr="00A17CD0" w:rsidRDefault="00DF44F1" w:rsidP="00DF44F1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4E7097" w:rsidRPr="00A17CD0" w14:paraId="45F74F81" w14:textId="77777777" w:rsidTr="004E7097">
        <w:trPr>
          <w:trHeight w:val="332"/>
          <w:jc w:val="center"/>
        </w:trPr>
        <w:tc>
          <w:tcPr>
            <w:tcW w:w="3148" w:type="dxa"/>
            <w:shd w:val="clear" w:color="auto" w:fill="92D050"/>
            <w:vAlign w:val="center"/>
          </w:tcPr>
          <w:p w14:paraId="42EB126B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4554D989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32A3D93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2D050"/>
          </w:tcPr>
          <w:p w14:paraId="66892450" w14:textId="7777777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36431131" w14:textId="7777777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4E7097" w:rsidRPr="00A17CD0" w14:paraId="3AB4E710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3BB1E560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0CE6EBD9" w14:textId="16552AA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$562.000</w:t>
            </w:r>
          </w:p>
        </w:tc>
        <w:tc>
          <w:tcPr>
            <w:tcW w:w="1559" w:type="dxa"/>
            <w:vAlign w:val="center"/>
          </w:tcPr>
          <w:p w14:paraId="11F29E0E" w14:textId="66308706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$492.000</w:t>
            </w:r>
          </w:p>
        </w:tc>
        <w:tc>
          <w:tcPr>
            <w:tcW w:w="1701" w:type="dxa"/>
            <w:vAlign w:val="center"/>
          </w:tcPr>
          <w:p w14:paraId="23A637BC" w14:textId="6AB61C3C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$486.000</w:t>
            </w:r>
          </w:p>
        </w:tc>
      </w:tr>
      <w:tr w:rsidR="004E7097" w:rsidRPr="00A17CD0" w14:paraId="23693EC9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49111A64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7CB592B8" w14:textId="1D2D11DD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$606.000</w:t>
            </w:r>
          </w:p>
        </w:tc>
        <w:tc>
          <w:tcPr>
            <w:tcW w:w="1559" w:type="dxa"/>
            <w:vAlign w:val="center"/>
          </w:tcPr>
          <w:p w14:paraId="5CCA8CDC" w14:textId="5659F2DF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$546.000</w:t>
            </w:r>
          </w:p>
        </w:tc>
        <w:tc>
          <w:tcPr>
            <w:tcW w:w="1701" w:type="dxa"/>
            <w:vAlign w:val="center"/>
          </w:tcPr>
          <w:p w14:paraId="618AC30A" w14:textId="2ADBF8B2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$516.000</w:t>
            </w:r>
          </w:p>
        </w:tc>
      </w:tr>
      <w:tr w:rsidR="004E7097" w:rsidRPr="00A17CD0" w14:paraId="07D371A4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179A6AEE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4AC48CB1" w14:textId="24DE46E1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$693.000</w:t>
            </w:r>
          </w:p>
        </w:tc>
        <w:tc>
          <w:tcPr>
            <w:tcW w:w="1559" w:type="dxa"/>
            <w:vAlign w:val="center"/>
          </w:tcPr>
          <w:p w14:paraId="71563FF5" w14:textId="7212BC9D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$620.000</w:t>
            </w:r>
          </w:p>
        </w:tc>
        <w:tc>
          <w:tcPr>
            <w:tcW w:w="1701" w:type="dxa"/>
            <w:vAlign w:val="center"/>
          </w:tcPr>
          <w:p w14:paraId="14E09C28" w14:textId="04EB7690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$589.000</w:t>
            </w:r>
          </w:p>
        </w:tc>
      </w:tr>
      <w:tr w:rsidR="004E7097" w:rsidRPr="00A17CD0" w14:paraId="121F7EE9" w14:textId="77777777" w:rsidTr="004E7097">
        <w:trPr>
          <w:trHeight w:val="369"/>
          <w:jc w:val="center"/>
        </w:trPr>
        <w:tc>
          <w:tcPr>
            <w:tcW w:w="3148" w:type="dxa"/>
            <w:vAlign w:val="center"/>
          </w:tcPr>
          <w:p w14:paraId="55BB6284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127FB6C4" w14:textId="346D8ED4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$537.000</w:t>
            </w:r>
          </w:p>
        </w:tc>
        <w:tc>
          <w:tcPr>
            <w:tcW w:w="1559" w:type="dxa"/>
            <w:vAlign w:val="center"/>
          </w:tcPr>
          <w:p w14:paraId="48934702" w14:textId="03BA7199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$522.000</w:t>
            </w:r>
          </w:p>
        </w:tc>
        <w:tc>
          <w:tcPr>
            <w:tcW w:w="1701" w:type="dxa"/>
            <w:vAlign w:val="center"/>
          </w:tcPr>
          <w:p w14:paraId="5517EE58" w14:textId="62999B53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$473.000</w:t>
            </w:r>
          </w:p>
        </w:tc>
      </w:tr>
      <w:tr w:rsidR="004E7097" w:rsidRPr="00A17CD0" w14:paraId="1E50B19C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5D547B6C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30ADB036" w14:textId="06F0655B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$750.000</w:t>
            </w:r>
          </w:p>
        </w:tc>
        <w:tc>
          <w:tcPr>
            <w:tcW w:w="1559" w:type="dxa"/>
            <w:vAlign w:val="center"/>
          </w:tcPr>
          <w:p w14:paraId="124DD745" w14:textId="43A5E3E2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$683.000</w:t>
            </w:r>
          </w:p>
        </w:tc>
        <w:tc>
          <w:tcPr>
            <w:tcW w:w="1701" w:type="dxa"/>
            <w:vAlign w:val="center"/>
          </w:tcPr>
          <w:p w14:paraId="4F4828C3" w14:textId="06E40153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$653.000</w:t>
            </w:r>
          </w:p>
        </w:tc>
      </w:tr>
    </w:tbl>
    <w:p w14:paraId="62DB0ABF" w14:textId="52FE7FAC" w:rsidR="007E2D32" w:rsidRDefault="007E2D32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0874BD68" w14:textId="77777777" w:rsidR="00DF44F1" w:rsidRDefault="00DF44F1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7577147E" w14:textId="77777777" w:rsidR="007E2D32" w:rsidRDefault="007E2D32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45EE2178" w14:textId="77777777" w:rsidR="004E7097" w:rsidRDefault="004E7097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5280E3C2" w14:textId="263E7A7F" w:rsidR="000F50DE" w:rsidRPr="000F50DE" w:rsidRDefault="000F50DE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0F50DE">
        <w:rPr>
          <w:rFonts w:ascii="Tahoma" w:hAnsi="Tahoma" w:cs="Tahoma"/>
          <w:b/>
          <w:sz w:val="28"/>
          <w:szCs w:val="28"/>
          <w:highlight w:val="yellow"/>
          <w:u w:val="single"/>
        </w:rPr>
        <w:t>PLAN AVENTURA MAGICA (3 NOCHES / 4 DÍAS)</w:t>
      </w:r>
    </w:p>
    <w:p w14:paraId="35AE681D" w14:textId="6B0B1EFF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24B110DA" w14:textId="77777777" w:rsidR="00DF44F1" w:rsidRDefault="00DF44F1" w:rsidP="000F50DE">
      <w:pPr>
        <w:spacing w:after="0"/>
        <w:jc w:val="both"/>
        <w:rPr>
          <w:rFonts w:ascii="Tahoma" w:hAnsi="Tahoma" w:cs="Tahoma"/>
        </w:rPr>
      </w:pPr>
    </w:p>
    <w:p w14:paraId="6820C973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4CDD2F12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Alojamiento 3 Noches / 4 Días en el hotel seleccionad</w:t>
      </w:r>
      <w:r>
        <w:rPr>
          <w:rFonts w:ascii="Tahoma" w:hAnsi="Tahoma" w:cs="Tahoma"/>
        </w:rPr>
        <w:t>o</w:t>
      </w:r>
    </w:p>
    <w:p w14:paraId="5C63ADC3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(3) – Cenas (3) x pax en el hotel </w:t>
      </w:r>
    </w:p>
    <w:p w14:paraId="770E0514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Rafting por el río </w:t>
      </w:r>
      <w:proofErr w:type="spellStart"/>
      <w:r w:rsidRPr="00A17CD0">
        <w:rPr>
          <w:rFonts w:ascii="Tahoma" w:hAnsi="Tahoma" w:cs="Tahoma"/>
        </w:rPr>
        <w:t>Fonce</w:t>
      </w:r>
      <w:proofErr w:type="spellEnd"/>
    </w:p>
    <w:p w14:paraId="6FE5B80A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Espeleología </w:t>
      </w:r>
      <w:r>
        <w:rPr>
          <w:rFonts w:ascii="Tahoma" w:hAnsi="Tahoma" w:cs="Tahoma"/>
        </w:rPr>
        <w:t>(Exploración de una caverna)</w:t>
      </w:r>
    </w:p>
    <w:p w14:paraId="5AD24780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500DDAAE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3E8B359B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7D944077" w14:textId="64EE2E9C" w:rsidR="00DF44F1" w:rsidRDefault="004E7097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3B7A082C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53984C09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14A9DD20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0C632F6A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541EBD10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3A47FA8F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7664216E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7A635EDC" w14:textId="77777777" w:rsidR="00DF44F1" w:rsidRPr="00FF7B4B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513B1F53" w14:textId="207F0DAA" w:rsidR="00DF44F1" w:rsidRDefault="00DF44F1" w:rsidP="00DF44F1">
      <w:pPr>
        <w:rPr>
          <w:rFonts w:ascii="Tahoma" w:hAnsi="Tahoma" w:cs="Tahoma"/>
        </w:rPr>
      </w:pPr>
    </w:p>
    <w:p w14:paraId="453BE7F5" w14:textId="77777777" w:rsidR="004E7097" w:rsidRPr="00A17CD0" w:rsidRDefault="004E7097" w:rsidP="00DF44F1">
      <w:pPr>
        <w:rPr>
          <w:rFonts w:ascii="Tahoma" w:hAnsi="Tahoma" w:cs="Tahoma"/>
        </w:rPr>
      </w:pPr>
    </w:p>
    <w:p w14:paraId="642D814D" w14:textId="77777777" w:rsidR="00DF44F1" w:rsidRPr="00A17CD0" w:rsidRDefault="00DF44F1" w:rsidP="00DF44F1">
      <w:pPr>
        <w:spacing w:after="0"/>
        <w:jc w:val="center"/>
        <w:rPr>
          <w:rFonts w:ascii="Tahoma" w:hAnsi="Tahoma" w:cs="Tahoma"/>
          <w:b/>
        </w:rPr>
      </w:pPr>
      <w:r w:rsidRPr="00A17CD0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4E7097" w:rsidRPr="00A17CD0" w14:paraId="7DE82A20" w14:textId="77777777" w:rsidTr="004E7097">
        <w:trPr>
          <w:trHeight w:val="332"/>
          <w:jc w:val="center"/>
        </w:trPr>
        <w:tc>
          <w:tcPr>
            <w:tcW w:w="3148" w:type="dxa"/>
            <w:shd w:val="clear" w:color="auto" w:fill="92D050"/>
            <w:vAlign w:val="center"/>
          </w:tcPr>
          <w:p w14:paraId="40C6521F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7C108CED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21FB5E81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2D050"/>
          </w:tcPr>
          <w:p w14:paraId="43653ED3" w14:textId="7777777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1E27F4D4" w14:textId="7777777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4E7097" w:rsidRPr="00A17CD0" w14:paraId="44DACCA9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4EA507E8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5E133EF7" w14:textId="34ABBAC3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$828.000</w:t>
            </w:r>
          </w:p>
        </w:tc>
        <w:tc>
          <w:tcPr>
            <w:tcW w:w="1559" w:type="dxa"/>
            <w:vAlign w:val="center"/>
          </w:tcPr>
          <w:p w14:paraId="236360B9" w14:textId="0EF2D69B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$723.000</w:t>
            </w:r>
          </w:p>
        </w:tc>
        <w:tc>
          <w:tcPr>
            <w:tcW w:w="1701" w:type="dxa"/>
            <w:vAlign w:val="center"/>
          </w:tcPr>
          <w:p w14:paraId="36826EA0" w14:textId="1F93DC0E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$714.000</w:t>
            </w:r>
          </w:p>
        </w:tc>
      </w:tr>
      <w:tr w:rsidR="004E7097" w:rsidRPr="00A17CD0" w14:paraId="398776EE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18EA55C0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1D8C6CBA" w14:textId="392FE504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$894.000</w:t>
            </w:r>
          </w:p>
        </w:tc>
        <w:tc>
          <w:tcPr>
            <w:tcW w:w="1559" w:type="dxa"/>
            <w:vAlign w:val="center"/>
          </w:tcPr>
          <w:p w14:paraId="2F33DBA3" w14:textId="7FB37C8B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$804.000</w:t>
            </w:r>
          </w:p>
        </w:tc>
        <w:tc>
          <w:tcPr>
            <w:tcW w:w="1701" w:type="dxa"/>
            <w:vAlign w:val="center"/>
          </w:tcPr>
          <w:p w14:paraId="737DBB4D" w14:textId="6D022A7A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$759.000</w:t>
            </w:r>
          </w:p>
        </w:tc>
      </w:tr>
      <w:tr w:rsidR="004E7097" w:rsidRPr="00A17CD0" w14:paraId="08DB2BEB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1CEA48FA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53E9C549" w14:textId="76EBAF7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$1.024.000</w:t>
            </w:r>
          </w:p>
        </w:tc>
        <w:tc>
          <w:tcPr>
            <w:tcW w:w="1559" w:type="dxa"/>
            <w:vAlign w:val="center"/>
          </w:tcPr>
          <w:p w14:paraId="4A426A92" w14:textId="10C7A1A1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$915.000</w:t>
            </w:r>
          </w:p>
        </w:tc>
        <w:tc>
          <w:tcPr>
            <w:tcW w:w="1701" w:type="dxa"/>
            <w:vAlign w:val="center"/>
          </w:tcPr>
          <w:p w14:paraId="70FF2FD7" w14:textId="6E70A8C4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$869.000</w:t>
            </w:r>
          </w:p>
        </w:tc>
      </w:tr>
      <w:tr w:rsidR="004E7097" w:rsidRPr="00A17CD0" w14:paraId="45C87C22" w14:textId="77777777" w:rsidTr="004E7097">
        <w:trPr>
          <w:trHeight w:val="369"/>
          <w:jc w:val="center"/>
        </w:trPr>
        <w:tc>
          <w:tcPr>
            <w:tcW w:w="3148" w:type="dxa"/>
            <w:vAlign w:val="center"/>
          </w:tcPr>
          <w:p w14:paraId="5B307D8F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3581272F" w14:textId="53953534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$792.000</w:t>
            </w:r>
          </w:p>
        </w:tc>
        <w:tc>
          <w:tcPr>
            <w:tcW w:w="1559" w:type="dxa"/>
            <w:vAlign w:val="center"/>
          </w:tcPr>
          <w:p w14:paraId="36C913A9" w14:textId="2208D1AC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$769.000</w:t>
            </w:r>
          </w:p>
        </w:tc>
        <w:tc>
          <w:tcPr>
            <w:tcW w:w="1701" w:type="dxa"/>
            <w:vAlign w:val="center"/>
          </w:tcPr>
          <w:p w14:paraId="5B040F36" w14:textId="530FEDC6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$695.000</w:t>
            </w:r>
          </w:p>
        </w:tc>
      </w:tr>
      <w:tr w:rsidR="004E7097" w:rsidRPr="00A17CD0" w14:paraId="286A187B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374F054F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1C3499F6" w14:textId="7D83B01F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$1.111.000</w:t>
            </w:r>
          </w:p>
        </w:tc>
        <w:tc>
          <w:tcPr>
            <w:tcW w:w="1559" w:type="dxa"/>
            <w:vAlign w:val="center"/>
          </w:tcPr>
          <w:p w14:paraId="29033DD2" w14:textId="0F405259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$1.010.000</w:t>
            </w:r>
          </w:p>
        </w:tc>
        <w:tc>
          <w:tcPr>
            <w:tcW w:w="1701" w:type="dxa"/>
            <w:vAlign w:val="center"/>
          </w:tcPr>
          <w:p w14:paraId="7C6777C1" w14:textId="12E40E62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$965.000</w:t>
            </w:r>
          </w:p>
        </w:tc>
      </w:tr>
    </w:tbl>
    <w:p w14:paraId="6F084B1E" w14:textId="57195B0A" w:rsidR="000F50DE" w:rsidRDefault="000F50DE" w:rsidP="000F50DE">
      <w:pPr>
        <w:rPr>
          <w:rFonts w:ascii="Tahoma" w:hAnsi="Tahoma" w:cs="Tahoma"/>
        </w:rPr>
      </w:pPr>
    </w:p>
    <w:p w14:paraId="02C66122" w14:textId="0F89084E" w:rsidR="007E2D32" w:rsidRDefault="007E2D32" w:rsidP="000F50DE">
      <w:pPr>
        <w:rPr>
          <w:rFonts w:ascii="Tahoma" w:hAnsi="Tahoma" w:cs="Tahoma"/>
        </w:rPr>
      </w:pPr>
    </w:p>
    <w:p w14:paraId="17105F99" w14:textId="37E04A8C" w:rsidR="007E2D32" w:rsidRDefault="007E2D32" w:rsidP="000F50DE">
      <w:pPr>
        <w:rPr>
          <w:rFonts w:ascii="Tahoma" w:hAnsi="Tahoma" w:cs="Tahoma"/>
        </w:rPr>
      </w:pPr>
    </w:p>
    <w:p w14:paraId="32989E0C" w14:textId="23F40D40" w:rsidR="00DF44F1" w:rsidRDefault="00DF44F1" w:rsidP="000F50DE">
      <w:pPr>
        <w:rPr>
          <w:rFonts w:ascii="Tahoma" w:hAnsi="Tahoma" w:cs="Tahoma"/>
        </w:rPr>
      </w:pPr>
    </w:p>
    <w:p w14:paraId="64AD1063" w14:textId="77777777" w:rsidR="00DF44F1" w:rsidRPr="00A17CD0" w:rsidRDefault="00DF44F1" w:rsidP="000F50DE">
      <w:pPr>
        <w:rPr>
          <w:rFonts w:ascii="Tahoma" w:hAnsi="Tahoma" w:cs="Tahoma"/>
        </w:rPr>
      </w:pPr>
    </w:p>
    <w:p w14:paraId="46E8115B" w14:textId="77777777" w:rsidR="00DF44F1" w:rsidRDefault="00DF44F1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</w:p>
    <w:p w14:paraId="2C36BD81" w14:textId="29DAB896" w:rsidR="000F50DE" w:rsidRPr="000F50DE" w:rsidRDefault="000F50DE" w:rsidP="000F50DE">
      <w:pPr>
        <w:spacing w:after="0"/>
        <w:jc w:val="center"/>
        <w:rPr>
          <w:rFonts w:ascii="Tahoma" w:hAnsi="Tahoma" w:cs="Tahoma"/>
          <w:b/>
          <w:sz w:val="28"/>
          <w:szCs w:val="28"/>
          <w:highlight w:val="yellow"/>
          <w:u w:val="single"/>
        </w:rPr>
      </w:pPr>
      <w:r w:rsidRPr="000F50DE">
        <w:rPr>
          <w:rFonts w:ascii="Tahoma" w:hAnsi="Tahoma" w:cs="Tahoma"/>
          <w:b/>
          <w:sz w:val="28"/>
          <w:szCs w:val="28"/>
          <w:highlight w:val="yellow"/>
          <w:u w:val="single"/>
        </w:rPr>
        <w:t>PLAN DESCANSO MAGICO (4 NOCHES / 5 DÍAS)</w:t>
      </w:r>
    </w:p>
    <w:p w14:paraId="4B10BE3A" w14:textId="77777777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4D969B31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INCLUYE:</w:t>
      </w:r>
    </w:p>
    <w:p w14:paraId="25CC75B4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Alojamiento 4 Noches / 5 Días en el hotel seleccionada </w:t>
      </w:r>
    </w:p>
    <w:p w14:paraId="2FCC3822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Desayunos (4) – Cenas (4) x persona </w:t>
      </w:r>
    </w:p>
    <w:p w14:paraId="48923D9A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Tour Barichara y Guane</w:t>
      </w:r>
    </w:p>
    <w:p w14:paraId="2D522133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Tour por San Gil y Parque </w:t>
      </w:r>
      <w:proofErr w:type="spellStart"/>
      <w:r>
        <w:rPr>
          <w:rFonts w:ascii="Tahoma" w:hAnsi="Tahoma" w:cs="Tahoma"/>
        </w:rPr>
        <w:t>Gallineral</w:t>
      </w:r>
      <w:proofErr w:type="spellEnd"/>
      <w:r>
        <w:rPr>
          <w:rFonts w:ascii="Tahoma" w:hAnsi="Tahoma" w:cs="Tahoma"/>
        </w:rPr>
        <w:t xml:space="preserve"> </w:t>
      </w:r>
    </w:p>
    <w:p w14:paraId="42D07CB7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Entrada y teleférico en el Parque </w:t>
      </w:r>
      <w:proofErr w:type="spellStart"/>
      <w:r w:rsidRPr="00A17CD0">
        <w:rPr>
          <w:rFonts w:ascii="Tahoma" w:hAnsi="Tahoma" w:cs="Tahoma"/>
        </w:rPr>
        <w:t>Panachi</w:t>
      </w:r>
      <w:proofErr w:type="spellEnd"/>
      <w:r w:rsidRPr="00A17CD0">
        <w:rPr>
          <w:rFonts w:ascii="Tahoma" w:hAnsi="Tahoma" w:cs="Tahoma"/>
        </w:rPr>
        <w:t xml:space="preserve"> </w:t>
      </w:r>
    </w:p>
    <w:p w14:paraId="534D547E" w14:textId="77777777" w:rsidR="00DF44F1" w:rsidRPr="00A17CD0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Traslado terminal/ hotel /terminal</w:t>
      </w:r>
    </w:p>
    <w:p w14:paraId="58AF41B6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Tarjeta de Asistencia médica COLASISTENCIA</w:t>
      </w:r>
    </w:p>
    <w:p w14:paraId="5678B816" w14:textId="08C454A6" w:rsidR="00DF44F1" w:rsidRDefault="004E7097" w:rsidP="004E7097">
      <w:pPr>
        <w:pStyle w:val="Prrafodelista"/>
        <w:numPr>
          <w:ilvl w:val="0"/>
          <w:numId w:val="7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Iva de alojamiento </w:t>
      </w:r>
    </w:p>
    <w:p w14:paraId="703AFD14" w14:textId="77777777" w:rsidR="00DF44F1" w:rsidRDefault="00DF44F1" w:rsidP="00DF44F1">
      <w:pPr>
        <w:pStyle w:val="Prrafodelista"/>
        <w:numPr>
          <w:ilvl w:val="0"/>
          <w:numId w:val="1"/>
        </w:numPr>
        <w:spacing w:after="0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Uso de las facilidades del hotel seleccionado </w:t>
      </w:r>
    </w:p>
    <w:p w14:paraId="220BE759" w14:textId="77777777" w:rsidR="00DF44F1" w:rsidRPr="00A17CD0" w:rsidRDefault="00DF44F1" w:rsidP="00DF44F1">
      <w:pPr>
        <w:pStyle w:val="Prrafodelista"/>
        <w:spacing w:after="0"/>
        <w:jc w:val="both"/>
        <w:rPr>
          <w:rFonts w:ascii="Tahoma" w:hAnsi="Tahoma" w:cs="Tahoma"/>
        </w:rPr>
      </w:pPr>
    </w:p>
    <w:p w14:paraId="3DB6F735" w14:textId="77777777" w:rsidR="00DF44F1" w:rsidRPr="00A17CD0" w:rsidRDefault="00DF44F1" w:rsidP="00DF44F1">
      <w:p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EL PRECIO NO INCLUYE:</w:t>
      </w:r>
    </w:p>
    <w:p w14:paraId="5775D2E7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Gastos de índole personal: bar, lavandería</w:t>
      </w:r>
      <w:r>
        <w:rPr>
          <w:rFonts w:ascii="Tahoma" w:hAnsi="Tahoma" w:cs="Tahoma"/>
        </w:rPr>
        <w:t>, compras</w:t>
      </w:r>
    </w:p>
    <w:p w14:paraId="5E28C221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Alimentación no descrita </w:t>
      </w:r>
    </w:p>
    <w:p w14:paraId="5CAC6080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>Entradas no descritas</w:t>
      </w:r>
    </w:p>
    <w:p w14:paraId="5BFEF9A5" w14:textId="77777777" w:rsidR="00DF44F1" w:rsidRPr="00A17CD0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</w:rPr>
      </w:pPr>
      <w:r w:rsidRPr="00A17CD0">
        <w:rPr>
          <w:rFonts w:ascii="Tahoma" w:hAnsi="Tahoma" w:cs="Tahoma"/>
        </w:rPr>
        <w:t xml:space="preserve">Tiquetes aéreos </w:t>
      </w:r>
      <w:r>
        <w:rPr>
          <w:rFonts w:ascii="Tahoma" w:hAnsi="Tahoma" w:cs="Tahoma"/>
        </w:rPr>
        <w:t xml:space="preserve">o terrestres </w:t>
      </w:r>
    </w:p>
    <w:p w14:paraId="5FBC2567" w14:textId="77777777" w:rsidR="00DF44F1" w:rsidRPr="00FF7B4B" w:rsidRDefault="00DF44F1" w:rsidP="00DF44F1">
      <w:pPr>
        <w:pStyle w:val="Prrafodelista"/>
        <w:numPr>
          <w:ilvl w:val="0"/>
          <w:numId w:val="2"/>
        </w:numPr>
        <w:spacing w:after="0"/>
        <w:jc w:val="both"/>
        <w:rPr>
          <w:rFonts w:ascii="Tahoma" w:hAnsi="Tahoma" w:cs="Tahoma"/>
          <w:b/>
          <w:u w:val="single"/>
        </w:rPr>
      </w:pPr>
      <w:r w:rsidRPr="00FF7B4B">
        <w:rPr>
          <w:rFonts w:ascii="Tahoma" w:hAnsi="Tahoma" w:cs="Tahoma"/>
          <w:b/>
          <w:u w:val="single"/>
        </w:rPr>
        <w:t xml:space="preserve">Traslado Parque </w:t>
      </w:r>
      <w:proofErr w:type="spellStart"/>
      <w:r w:rsidRPr="00FF7B4B">
        <w:rPr>
          <w:rFonts w:ascii="Tahoma" w:hAnsi="Tahoma" w:cs="Tahoma"/>
          <w:b/>
          <w:u w:val="single"/>
        </w:rPr>
        <w:t>Panachi</w:t>
      </w:r>
      <w:proofErr w:type="spellEnd"/>
    </w:p>
    <w:p w14:paraId="4FF3C0ED" w14:textId="77777777" w:rsidR="00DF44F1" w:rsidRPr="00A17CD0" w:rsidRDefault="00DF44F1" w:rsidP="00DF44F1">
      <w:pPr>
        <w:rPr>
          <w:rFonts w:ascii="Tahoma" w:hAnsi="Tahoma" w:cs="Tahoma"/>
        </w:rPr>
      </w:pPr>
    </w:p>
    <w:p w14:paraId="553D1C23" w14:textId="77777777" w:rsidR="00DF44F1" w:rsidRPr="00564B99" w:rsidRDefault="00DF44F1" w:rsidP="00DF44F1">
      <w:pPr>
        <w:spacing w:after="0"/>
        <w:jc w:val="center"/>
        <w:rPr>
          <w:rFonts w:ascii="Tahoma" w:hAnsi="Tahoma" w:cs="Tahoma"/>
          <w:b/>
        </w:rPr>
      </w:pPr>
      <w:r w:rsidRPr="00564B99">
        <w:rPr>
          <w:rFonts w:ascii="Tahoma" w:hAnsi="Tahoma" w:cs="Tahoma"/>
          <w:b/>
        </w:rPr>
        <w:t xml:space="preserve">VALOR DEL PLAN POR PERSONA </w:t>
      </w:r>
    </w:p>
    <w:tbl>
      <w:tblPr>
        <w:tblStyle w:val="Tablaconcuadrcula"/>
        <w:tblW w:w="7967" w:type="dxa"/>
        <w:jc w:val="center"/>
        <w:tblLook w:val="04A0" w:firstRow="1" w:lastRow="0" w:firstColumn="1" w:lastColumn="0" w:noHBand="0" w:noVBand="1"/>
      </w:tblPr>
      <w:tblGrid>
        <w:gridCol w:w="3148"/>
        <w:gridCol w:w="1559"/>
        <w:gridCol w:w="1559"/>
        <w:gridCol w:w="1701"/>
      </w:tblGrid>
      <w:tr w:rsidR="004E7097" w:rsidRPr="00A17CD0" w14:paraId="12B87BF1" w14:textId="77777777" w:rsidTr="004E7097">
        <w:trPr>
          <w:trHeight w:val="332"/>
          <w:jc w:val="center"/>
        </w:trPr>
        <w:tc>
          <w:tcPr>
            <w:tcW w:w="3148" w:type="dxa"/>
            <w:shd w:val="clear" w:color="auto" w:fill="92D050"/>
            <w:vAlign w:val="center"/>
          </w:tcPr>
          <w:p w14:paraId="246D54F7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HOTEL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5D6ACC6B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DOBLE</w:t>
            </w:r>
          </w:p>
        </w:tc>
        <w:tc>
          <w:tcPr>
            <w:tcW w:w="1559" w:type="dxa"/>
            <w:shd w:val="clear" w:color="auto" w:fill="92D050"/>
            <w:vAlign w:val="center"/>
          </w:tcPr>
          <w:p w14:paraId="65311EC7" w14:textId="77777777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TRIPLE</w:t>
            </w:r>
          </w:p>
        </w:tc>
        <w:tc>
          <w:tcPr>
            <w:tcW w:w="1701" w:type="dxa"/>
            <w:shd w:val="clear" w:color="auto" w:fill="92D050"/>
          </w:tcPr>
          <w:p w14:paraId="2876A670" w14:textId="7777777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NIÑOS DE</w:t>
            </w:r>
          </w:p>
          <w:p w14:paraId="6ADBF0F9" w14:textId="7777777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  <w:b/>
              </w:rPr>
            </w:pPr>
            <w:r w:rsidRPr="00A17CD0">
              <w:rPr>
                <w:rFonts w:ascii="Tahoma" w:hAnsi="Tahoma" w:cs="Tahoma"/>
                <w:b/>
              </w:rPr>
              <w:t>(</w:t>
            </w:r>
            <w:r>
              <w:rPr>
                <w:rFonts w:ascii="Tahoma" w:hAnsi="Tahoma" w:cs="Tahoma"/>
                <w:b/>
              </w:rPr>
              <w:t>3-9</w:t>
            </w:r>
            <w:r w:rsidRPr="00A17CD0">
              <w:rPr>
                <w:rFonts w:ascii="Tahoma" w:hAnsi="Tahoma" w:cs="Tahoma"/>
                <w:b/>
              </w:rPr>
              <w:t>)</w:t>
            </w:r>
            <w:r>
              <w:rPr>
                <w:rFonts w:ascii="Tahoma" w:hAnsi="Tahoma" w:cs="Tahoma"/>
                <w:b/>
              </w:rPr>
              <w:t xml:space="preserve"> Años</w:t>
            </w:r>
          </w:p>
        </w:tc>
      </w:tr>
      <w:tr w:rsidR="004E7097" w:rsidRPr="00A17CD0" w14:paraId="22129F05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4A778D37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TERRAZAS</w:t>
            </w:r>
          </w:p>
        </w:tc>
        <w:tc>
          <w:tcPr>
            <w:tcW w:w="1559" w:type="dxa"/>
            <w:vAlign w:val="center"/>
          </w:tcPr>
          <w:p w14:paraId="7FCF0A20" w14:textId="18B5BD6D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$1.051.000</w:t>
            </w:r>
          </w:p>
        </w:tc>
        <w:tc>
          <w:tcPr>
            <w:tcW w:w="1559" w:type="dxa"/>
            <w:vAlign w:val="center"/>
          </w:tcPr>
          <w:p w14:paraId="44C4576C" w14:textId="246E7691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$911.000</w:t>
            </w:r>
          </w:p>
        </w:tc>
        <w:tc>
          <w:tcPr>
            <w:tcW w:w="1701" w:type="dxa"/>
            <w:vAlign w:val="center"/>
          </w:tcPr>
          <w:p w14:paraId="3B5AB65B" w14:textId="5048F709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$898.000</w:t>
            </w:r>
          </w:p>
        </w:tc>
      </w:tr>
      <w:tr w:rsidR="004E7097" w:rsidRPr="00A17CD0" w14:paraId="50725133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3F6B541D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HOTEL UMPALA</w:t>
            </w:r>
          </w:p>
        </w:tc>
        <w:tc>
          <w:tcPr>
            <w:tcW w:w="1559" w:type="dxa"/>
            <w:vAlign w:val="center"/>
          </w:tcPr>
          <w:p w14:paraId="32852D3F" w14:textId="4D66F2E3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$1.139.000</w:t>
            </w:r>
          </w:p>
        </w:tc>
        <w:tc>
          <w:tcPr>
            <w:tcW w:w="1559" w:type="dxa"/>
            <w:vAlign w:val="center"/>
          </w:tcPr>
          <w:p w14:paraId="3A2593C4" w14:textId="5AE13FC3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$950.000</w:t>
            </w:r>
          </w:p>
        </w:tc>
        <w:tc>
          <w:tcPr>
            <w:tcW w:w="1701" w:type="dxa"/>
            <w:vAlign w:val="center"/>
          </w:tcPr>
          <w:p w14:paraId="4EA2A3CA" w14:textId="1149A159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$880.000</w:t>
            </w:r>
          </w:p>
        </w:tc>
      </w:tr>
      <w:tr w:rsidR="004E7097" w:rsidRPr="00A17CD0" w14:paraId="5C80E35A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4CA2030B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POSADA CAMPESTRE</w:t>
            </w:r>
          </w:p>
        </w:tc>
        <w:tc>
          <w:tcPr>
            <w:tcW w:w="1559" w:type="dxa"/>
            <w:vAlign w:val="center"/>
          </w:tcPr>
          <w:p w14:paraId="1BC77521" w14:textId="6D39433C" w:rsidR="004E7097" w:rsidRPr="00A17CD0" w:rsidRDefault="004E7097" w:rsidP="004E7097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$1.314.000</w:t>
            </w:r>
          </w:p>
        </w:tc>
        <w:tc>
          <w:tcPr>
            <w:tcW w:w="1559" w:type="dxa"/>
            <w:vAlign w:val="center"/>
          </w:tcPr>
          <w:p w14:paraId="4DE54496" w14:textId="739CA226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$1.098.000</w:t>
            </w:r>
          </w:p>
        </w:tc>
        <w:tc>
          <w:tcPr>
            <w:tcW w:w="1701" w:type="dxa"/>
            <w:vAlign w:val="center"/>
          </w:tcPr>
          <w:p w14:paraId="6F8500E9" w14:textId="2A802AB9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$1.026.000</w:t>
            </w:r>
          </w:p>
        </w:tc>
      </w:tr>
      <w:tr w:rsidR="004E7097" w:rsidRPr="00A17CD0" w14:paraId="16427AE7" w14:textId="77777777" w:rsidTr="004E7097">
        <w:trPr>
          <w:trHeight w:val="369"/>
          <w:jc w:val="center"/>
        </w:trPr>
        <w:tc>
          <w:tcPr>
            <w:tcW w:w="3148" w:type="dxa"/>
            <w:vAlign w:val="center"/>
          </w:tcPr>
          <w:p w14:paraId="579EE583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</w:t>
            </w:r>
            <w:r w:rsidRPr="00A17CD0">
              <w:rPr>
                <w:rFonts w:ascii="Tahoma" w:hAnsi="Tahoma" w:cs="Tahoma"/>
              </w:rPr>
              <w:t>SANTA CATALINA</w:t>
            </w:r>
          </w:p>
        </w:tc>
        <w:tc>
          <w:tcPr>
            <w:tcW w:w="1559" w:type="dxa"/>
            <w:vAlign w:val="center"/>
          </w:tcPr>
          <w:p w14:paraId="3D7D6F74" w14:textId="43CB6C97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$999.000</w:t>
            </w:r>
          </w:p>
        </w:tc>
        <w:tc>
          <w:tcPr>
            <w:tcW w:w="1559" w:type="dxa"/>
            <w:vAlign w:val="center"/>
          </w:tcPr>
          <w:p w14:paraId="1029882A" w14:textId="3977A7AB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$971.000</w:t>
            </w:r>
          </w:p>
        </w:tc>
        <w:tc>
          <w:tcPr>
            <w:tcW w:w="1701" w:type="dxa"/>
            <w:vAlign w:val="center"/>
          </w:tcPr>
          <w:p w14:paraId="245970A0" w14:textId="3603BC4D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$874.000</w:t>
            </w:r>
          </w:p>
        </w:tc>
      </w:tr>
      <w:tr w:rsidR="004E7097" w:rsidRPr="00A17CD0" w14:paraId="1A0EC8AE" w14:textId="77777777" w:rsidTr="004E7097">
        <w:trPr>
          <w:trHeight w:val="390"/>
          <w:jc w:val="center"/>
        </w:trPr>
        <w:tc>
          <w:tcPr>
            <w:tcW w:w="3148" w:type="dxa"/>
            <w:vAlign w:val="center"/>
          </w:tcPr>
          <w:p w14:paraId="0F719C0E" w14:textId="77777777" w:rsidR="004E7097" w:rsidRPr="00A17CD0" w:rsidRDefault="004E7097" w:rsidP="00C631AE">
            <w:pPr>
              <w:spacing w:after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HOTEL MONCHUELO SPA </w:t>
            </w:r>
          </w:p>
        </w:tc>
        <w:tc>
          <w:tcPr>
            <w:tcW w:w="1559" w:type="dxa"/>
            <w:vAlign w:val="center"/>
          </w:tcPr>
          <w:p w14:paraId="0615DEE5" w14:textId="4B9B4592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$1.429.000</w:t>
            </w:r>
          </w:p>
        </w:tc>
        <w:tc>
          <w:tcPr>
            <w:tcW w:w="1559" w:type="dxa"/>
            <w:vAlign w:val="center"/>
          </w:tcPr>
          <w:p w14:paraId="1014A0B4" w14:textId="194A8686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$1.226.000</w:t>
            </w:r>
          </w:p>
        </w:tc>
        <w:tc>
          <w:tcPr>
            <w:tcW w:w="1701" w:type="dxa"/>
            <w:vAlign w:val="center"/>
          </w:tcPr>
          <w:p w14:paraId="0265E4FF" w14:textId="25192F80" w:rsidR="004E7097" w:rsidRPr="00A17CD0" w:rsidRDefault="004E7097" w:rsidP="00C631AE">
            <w:pPr>
              <w:spacing w:after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$1.154.000</w:t>
            </w:r>
          </w:p>
        </w:tc>
      </w:tr>
    </w:tbl>
    <w:p w14:paraId="25234FD4" w14:textId="77777777" w:rsidR="000F50DE" w:rsidRDefault="000F50DE" w:rsidP="000F50DE">
      <w:pPr>
        <w:spacing w:after="0"/>
        <w:rPr>
          <w:rFonts w:ascii="Tahoma" w:hAnsi="Tahoma" w:cs="Tahoma"/>
          <w:b/>
        </w:rPr>
      </w:pPr>
    </w:p>
    <w:p w14:paraId="29FBBB63" w14:textId="77777777" w:rsidR="000F50DE" w:rsidRDefault="000F50DE" w:rsidP="000F50DE">
      <w:pPr>
        <w:spacing w:after="0"/>
        <w:rPr>
          <w:rFonts w:ascii="Tahoma" w:hAnsi="Tahoma" w:cs="Tahoma"/>
          <w:b/>
        </w:rPr>
      </w:pPr>
    </w:p>
    <w:p w14:paraId="3950834E" w14:textId="77777777" w:rsidR="000F50DE" w:rsidRDefault="000F50DE" w:rsidP="000F50DE">
      <w:pPr>
        <w:spacing w:after="0"/>
        <w:rPr>
          <w:rFonts w:ascii="Tahoma" w:hAnsi="Tahoma" w:cs="Tahoma"/>
          <w:b/>
        </w:rPr>
      </w:pPr>
      <w:r w:rsidRPr="008F2238">
        <w:rPr>
          <w:rFonts w:ascii="Tahoma" w:hAnsi="Tahoma" w:cs="Tahoma"/>
          <w:b/>
          <w:highlight w:val="yellow"/>
        </w:rPr>
        <w:t>NOTAS</w:t>
      </w:r>
      <w:r>
        <w:rPr>
          <w:rFonts w:ascii="Tahoma" w:hAnsi="Tahoma" w:cs="Tahoma"/>
          <w:b/>
        </w:rPr>
        <w:t xml:space="preserve"> </w:t>
      </w:r>
    </w:p>
    <w:p w14:paraId="3F3F0095" w14:textId="77777777" w:rsidR="007E2D32" w:rsidRDefault="007E2D32" w:rsidP="007E2D32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Ninguno de los planes incluye el traslado al Parque </w:t>
      </w:r>
      <w:proofErr w:type="spellStart"/>
      <w:r>
        <w:rPr>
          <w:rFonts w:ascii="Tahoma" w:hAnsi="Tahoma" w:cs="Tahoma"/>
        </w:rPr>
        <w:t>Panachi</w:t>
      </w:r>
      <w:proofErr w:type="spellEnd"/>
      <w:r>
        <w:rPr>
          <w:rFonts w:ascii="Tahoma" w:hAnsi="Tahoma" w:cs="Tahoma"/>
        </w:rPr>
        <w:t xml:space="preserve">, el servicio de traslado es </w:t>
      </w:r>
      <w:r>
        <w:rPr>
          <w:rFonts w:ascii="Tahoma" w:hAnsi="Tahoma" w:cs="Tahoma"/>
          <w:b/>
          <w:color w:val="FF0000"/>
        </w:rPr>
        <w:t>Opcional</w:t>
      </w:r>
      <w:r>
        <w:rPr>
          <w:rFonts w:ascii="Tahoma" w:hAnsi="Tahoma" w:cs="Tahoma"/>
          <w:color w:val="FF0000"/>
        </w:rPr>
        <w:t xml:space="preserve"> </w:t>
      </w:r>
    </w:p>
    <w:p w14:paraId="6F062619" w14:textId="2A2AA978" w:rsidR="007E2D32" w:rsidRDefault="007E2D32" w:rsidP="007E2D32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Privado = $</w:t>
      </w:r>
      <w:r w:rsidR="00492A6F">
        <w:rPr>
          <w:rFonts w:ascii="Tahoma" w:hAnsi="Tahoma" w:cs="Tahoma"/>
          <w:color w:val="FF0000"/>
        </w:rPr>
        <w:t>195</w:t>
      </w:r>
      <w:r>
        <w:rPr>
          <w:rFonts w:ascii="Tahoma" w:hAnsi="Tahoma" w:cs="Tahoma"/>
          <w:color w:val="FF0000"/>
        </w:rPr>
        <w:t xml:space="preserve">.000 x pax (Traslado ida y vuelta) </w:t>
      </w:r>
    </w:p>
    <w:p w14:paraId="59F08258" w14:textId="77777777" w:rsidR="007E2D32" w:rsidRDefault="007E2D32" w:rsidP="007E2D32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 xml:space="preserve">Taxi = $80.000 ida y vuelta aprox. </w:t>
      </w:r>
    </w:p>
    <w:p w14:paraId="366BE5E4" w14:textId="77777777" w:rsidR="007E2D32" w:rsidRPr="007E2D32" w:rsidRDefault="007E2D32" w:rsidP="007E2D32">
      <w:pPr>
        <w:pStyle w:val="Prrafodelista"/>
        <w:numPr>
          <w:ilvl w:val="1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  <w:color w:val="FF0000"/>
        </w:rPr>
        <w:t>Transporte intermunicipal = $18.000 x trayecto x pax. Aprox.</w:t>
      </w:r>
    </w:p>
    <w:p w14:paraId="461F84BE" w14:textId="7719DE23" w:rsidR="000F50DE" w:rsidRDefault="000F50DE" w:rsidP="007E2D32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t xml:space="preserve">El traslado </w:t>
      </w:r>
      <w:r w:rsidR="00D32F77">
        <w:rPr>
          <w:rFonts w:ascii="Tahoma" w:hAnsi="Tahoma" w:cs="Tahoma"/>
        </w:rPr>
        <w:t xml:space="preserve">de llegada y salida </w:t>
      </w:r>
      <w:r>
        <w:rPr>
          <w:rFonts w:ascii="Tahoma" w:hAnsi="Tahoma" w:cs="Tahoma"/>
        </w:rPr>
        <w:t>ofrecido aplica desde la Terminal de transporte de San Gil</w:t>
      </w:r>
    </w:p>
    <w:p w14:paraId="42344B35" w14:textId="77777777" w:rsidR="000F50DE" w:rsidRPr="008F2238" w:rsidRDefault="000F50DE" w:rsidP="000F50DE">
      <w:pPr>
        <w:pStyle w:val="Prrafodelista"/>
        <w:numPr>
          <w:ilvl w:val="0"/>
          <w:numId w:val="5"/>
        </w:numPr>
        <w:spacing w:after="0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Aplica suplemento por traslados desde Bucaramanga </w:t>
      </w:r>
    </w:p>
    <w:p w14:paraId="6B361674" w14:textId="77777777" w:rsidR="000F50DE" w:rsidRPr="00A17CD0" w:rsidRDefault="000F50DE" w:rsidP="000F50DE">
      <w:pPr>
        <w:spacing w:after="0"/>
        <w:rPr>
          <w:rFonts w:ascii="Tahoma" w:hAnsi="Tahoma" w:cs="Tahoma"/>
          <w:b/>
        </w:rPr>
      </w:pPr>
    </w:p>
    <w:p w14:paraId="28736E38" w14:textId="77777777" w:rsidR="000F50DE" w:rsidRPr="00B34C8C" w:rsidRDefault="000F50DE" w:rsidP="000F50DE">
      <w:p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NOTAS</w:t>
      </w:r>
    </w:p>
    <w:p w14:paraId="6F581CBA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u w:val="single"/>
        </w:rPr>
      </w:pPr>
      <w:r w:rsidRPr="00B34C8C">
        <w:rPr>
          <w:rFonts w:ascii="Tahoma" w:hAnsi="Tahoma" w:cs="Tahoma"/>
          <w:b/>
          <w:u w:val="single"/>
        </w:rPr>
        <w:t xml:space="preserve">La presente cotización NO implica reserva o confirmación alguna </w:t>
      </w:r>
    </w:p>
    <w:p w14:paraId="2253093A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Disponibilidad sujeta a cupos al momento de reservar</w:t>
      </w:r>
    </w:p>
    <w:p w14:paraId="6695C112" w14:textId="41B42C7F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color w:val="FF0000"/>
        </w:rPr>
      </w:pPr>
      <w:r w:rsidRPr="00B34C8C">
        <w:rPr>
          <w:rFonts w:ascii="Tahoma" w:hAnsi="Tahoma" w:cs="Tahoma"/>
          <w:b/>
          <w:color w:val="FF0000"/>
        </w:rPr>
        <w:t xml:space="preserve">Tarifa aplica para MINIMO </w:t>
      </w:r>
      <w:r>
        <w:rPr>
          <w:rFonts w:ascii="Tahoma" w:hAnsi="Tahoma" w:cs="Tahoma"/>
          <w:b/>
          <w:color w:val="FF0000"/>
        </w:rPr>
        <w:t>2</w:t>
      </w:r>
      <w:r w:rsidRPr="00B34C8C">
        <w:rPr>
          <w:rFonts w:ascii="Tahoma" w:hAnsi="Tahoma" w:cs="Tahoma"/>
          <w:b/>
          <w:color w:val="FF0000"/>
        </w:rPr>
        <w:t xml:space="preserve"> personas </w:t>
      </w:r>
    </w:p>
    <w:p w14:paraId="1A1CC8ED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  <w:b/>
        </w:rPr>
        <w:t>Servicios cotizados, comprados y NO tomados NO son rembolsables</w:t>
      </w:r>
    </w:p>
    <w:p w14:paraId="5D54E976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highlight w:val="yellow"/>
        </w:rPr>
      </w:pPr>
      <w:r w:rsidRPr="00B34C8C">
        <w:rPr>
          <w:rFonts w:ascii="Tahoma" w:hAnsi="Tahoma" w:cs="Tahoma"/>
          <w:b/>
          <w:highlight w:val="yellow"/>
        </w:rPr>
        <w:t xml:space="preserve">TARIFAS DE </w:t>
      </w:r>
      <w:r>
        <w:rPr>
          <w:rFonts w:ascii="Tahoma" w:hAnsi="Tahoma" w:cs="Tahoma"/>
          <w:b/>
          <w:highlight w:val="yellow"/>
        </w:rPr>
        <w:t xml:space="preserve">ALTA </w:t>
      </w:r>
      <w:r w:rsidRPr="00B34C8C">
        <w:rPr>
          <w:rFonts w:ascii="Tahoma" w:hAnsi="Tahoma" w:cs="Tahoma"/>
          <w:b/>
          <w:highlight w:val="yellow"/>
        </w:rPr>
        <w:t>TEMPORADA</w:t>
      </w:r>
      <w:r>
        <w:rPr>
          <w:rFonts w:ascii="Tahoma" w:hAnsi="Tahoma" w:cs="Tahoma"/>
          <w:b/>
          <w:highlight w:val="yellow"/>
        </w:rPr>
        <w:t xml:space="preserve"> </w:t>
      </w:r>
    </w:p>
    <w:p w14:paraId="1D8D4B01" w14:textId="77777777" w:rsidR="000F50DE" w:rsidRPr="00482668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  <w:b/>
          <w:highlight w:val="cyan"/>
        </w:rPr>
      </w:pPr>
      <w:r w:rsidRPr="00482668">
        <w:rPr>
          <w:rFonts w:ascii="Tahoma" w:hAnsi="Tahoma" w:cs="Tahoma"/>
          <w:b/>
          <w:highlight w:val="cyan"/>
        </w:rPr>
        <w:t xml:space="preserve">TARIFAS SUJETAS A CAMBIOS SIN PREVIO AVISO POR AJUSTES TARIFARIOS O TRIBUTARIOS </w:t>
      </w:r>
    </w:p>
    <w:p w14:paraId="508337DC" w14:textId="77777777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Tarifas sujetas a cambios y/o modificaciones sin previo aviso </w:t>
      </w:r>
    </w:p>
    <w:p w14:paraId="5502CC3C" w14:textId="2022715D" w:rsidR="000F50DE" w:rsidRPr="00B34C8C" w:rsidRDefault="000F50DE" w:rsidP="000F50DE">
      <w:pPr>
        <w:pStyle w:val="Prrafodelista"/>
        <w:numPr>
          <w:ilvl w:val="0"/>
          <w:numId w:val="4"/>
        </w:numPr>
        <w:spacing w:after="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>Penalidades por cancelaciones:</w:t>
      </w:r>
      <w:r w:rsidRPr="00B34C8C">
        <w:rPr>
          <w:rFonts w:ascii="Tahoma" w:hAnsi="Tahoma" w:cs="Tahoma"/>
        </w:rPr>
        <w:tab/>
        <w:t xml:space="preserve">Hasta 15 días antes: </w:t>
      </w:r>
      <w:r w:rsidR="00492A6F">
        <w:rPr>
          <w:rFonts w:ascii="Tahoma" w:hAnsi="Tahoma" w:cs="Tahoma"/>
        </w:rPr>
        <w:t>7</w:t>
      </w:r>
      <w:r w:rsidRPr="00B34C8C">
        <w:rPr>
          <w:rFonts w:ascii="Tahoma" w:hAnsi="Tahoma" w:cs="Tahoma"/>
        </w:rPr>
        <w:t>0%</w:t>
      </w:r>
    </w:p>
    <w:p w14:paraId="6762076A" w14:textId="647E31AF" w:rsidR="000F50DE" w:rsidRPr="00B34C8C" w:rsidRDefault="000F50DE" w:rsidP="000F50D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8 días antes: </w:t>
      </w:r>
      <w:r w:rsidR="00492A6F">
        <w:rPr>
          <w:rFonts w:ascii="Tahoma" w:hAnsi="Tahoma" w:cs="Tahoma"/>
        </w:rPr>
        <w:t>8</w:t>
      </w:r>
      <w:r w:rsidRPr="00B34C8C">
        <w:rPr>
          <w:rFonts w:ascii="Tahoma" w:hAnsi="Tahoma" w:cs="Tahoma"/>
        </w:rPr>
        <w:t>0%</w:t>
      </w:r>
    </w:p>
    <w:p w14:paraId="36C363BF" w14:textId="77777777" w:rsidR="000F50DE" w:rsidRPr="00B34C8C" w:rsidRDefault="000F50DE" w:rsidP="000F50D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 xml:space="preserve">Hasta   3 días antes: </w:t>
      </w:r>
      <w:r>
        <w:rPr>
          <w:rFonts w:ascii="Tahoma" w:hAnsi="Tahoma" w:cs="Tahoma"/>
        </w:rPr>
        <w:t>9</w:t>
      </w:r>
      <w:r w:rsidRPr="00B34C8C">
        <w:rPr>
          <w:rFonts w:ascii="Tahoma" w:hAnsi="Tahoma" w:cs="Tahoma"/>
        </w:rPr>
        <w:t>0%</w:t>
      </w:r>
    </w:p>
    <w:p w14:paraId="00D661FE" w14:textId="77777777" w:rsidR="000F50DE" w:rsidRPr="00B34C8C" w:rsidRDefault="000F50DE" w:rsidP="000F50DE">
      <w:pPr>
        <w:spacing w:after="0"/>
        <w:ind w:left="3540"/>
        <w:jc w:val="both"/>
        <w:rPr>
          <w:rFonts w:ascii="Tahoma" w:hAnsi="Tahoma" w:cs="Tahoma"/>
        </w:rPr>
      </w:pPr>
      <w:r w:rsidRPr="00B34C8C">
        <w:rPr>
          <w:rFonts w:ascii="Tahoma" w:hAnsi="Tahoma" w:cs="Tahoma"/>
        </w:rPr>
        <w:t xml:space="preserve">      </w:t>
      </w:r>
      <w:r w:rsidRPr="00B34C8C">
        <w:rPr>
          <w:rFonts w:ascii="Tahoma" w:hAnsi="Tahoma" w:cs="Tahoma"/>
        </w:rPr>
        <w:tab/>
        <w:t>NO SHOW:              100%</w:t>
      </w:r>
    </w:p>
    <w:p w14:paraId="3B7A0B51" w14:textId="77777777" w:rsidR="000F50DE" w:rsidRDefault="000F50DE" w:rsidP="000F50DE">
      <w:pPr>
        <w:spacing w:after="0"/>
        <w:jc w:val="both"/>
        <w:rPr>
          <w:rFonts w:ascii="Tahoma" w:hAnsi="Tahoma" w:cs="Tahoma"/>
        </w:rPr>
      </w:pPr>
    </w:p>
    <w:p w14:paraId="688FAF59" w14:textId="77777777" w:rsidR="007E2D32" w:rsidRDefault="007E2D32" w:rsidP="000F50DE">
      <w:pPr>
        <w:spacing w:after="0"/>
        <w:jc w:val="both"/>
        <w:rPr>
          <w:rFonts w:ascii="Tahoma" w:hAnsi="Tahoma" w:cs="Tahoma"/>
        </w:rPr>
      </w:pPr>
    </w:p>
    <w:p w14:paraId="18801535" w14:textId="77777777" w:rsidR="007E2D32" w:rsidRDefault="007E2D32" w:rsidP="000F50DE">
      <w:pPr>
        <w:spacing w:after="0"/>
        <w:jc w:val="both"/>
        <w:rPr>
          <w:rFonts w:ascii="Tahoma" w:hAnsi="Tahoma" w:cs="Tahoma"/>
        </w:rPr>
      </w:pPr>
    </w:p>
    <w:p w14:paraId="3FA7A83B" w14:textId="77777777" w:rsidR="000F50DE" w:rsidRDefault="000F50DE" w:rsidP="000F50DE"/>
    <w:p w14:paraId="1DEDB800" w14:textId="77777777" w:rsidR="00AF71F1" w:rsidRDefault="00000000"/>
    <w:sectPr w:rsidR="00AF71F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317B3"/>
    <w:multiLevelType w:val="hybridMultilevel"/>
    <w:tmpl w:val="B8984B7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940416"/>
    <w:multiLevelType w:val="hybridMultilevel"/>
    <w:tmpl w:val="C994B022"/>
    <w:lvl w:ilvl="0" w:tplc="240A000F">
      <w:start w:val="1"/>
      <w:numFmt w:val="decimal"/>
      <w:lvlText w:val="%1."/>
      <w:lvlJc w:val="left"/>
      <w:pPr>
        <w:ind w:left="1080" w:hanging="360"/>
      </w:pPr>
    </w:lvl>
    <w:lvl w:ilvl="1" w:tplc="240A0019" w:tentative="1">
      <w:start w:val="1"/>
      <w:numFmt w:val="lowerLetter"/>
      <w:lvlText w:val="%2."/>
      <w:lvlJc w:val="left"/>
      <w:pPr>
        <w:ind w:left="1800" w:hanging="360"/>
      </w:pPr>
    </w:lvl>
    <w:lvl w:ilvl="2" w:tplc="240A001B" w:tentative="1">
      <w:start w:val="1"/>
      <w:numFmt w:val="lowerRoman"/>
      <w:lvlText w:val="%3."/>
      <w:lvlJc w:val="right"/>
      <w:pPr>
        <w:ind w:left="2520" w:hanging="180"/>
      </w:pPr>
    </w:lvl>
    <w:lvl w:ilvl="3" w:tplc="240A000F" w:tentative="1">
      <w:start w:val="1"/>
      <w:numFmt w:val="decimal"/>
      <w:lvlText w:val="%4."/>
      <w:lvlJc w:val="left"/>
      <w:pPr>
        <w:ind w:left="3240" w:hanging="360"/>
      </w:pPr>
    </w:lvl>
    <w:lvl w:ilvl="4" w:tplc="240A0019" w:tentative="1">
      <w:start w:val="1"/>
      <w:numFmt w:val="lowerLetter"/>
      <w:lvlText w:val="%5."/>
      <w:lvlJc w:val="left"/>
      <w:pPr>
        <w:ind w:left="3960" w:hanging="360"/>
      </w:pPr>
    </w:lvl>
    <w:lvl w:ilvl="5" w:tplc="240A001B" w:tentative="1">
      <w:start w:val="1"/>
      <w:numFmt w:val="lowerRoman"/>
      <w:lvlText w:val="%6."/>
      <w:lvlJc w:val="right"/>
      <w:pPr>
        <w:ind w:left="4680" w:hanging="180"/>
      </w:pPr>
    </w:lvl>
    <w:lvl w:ilvl="6" w:tplc="240A000F" w:tentative="1">
      <w:start w:val="1"/>
      <w:numFmt w:val="decimal"/>
      <w:lvlText w:val="%7."/>
      <w:lvlJc w:val="left"/>
      <w:pPr>
        <w:ind w:left="5400" w:hanging="360"/>
      </w:pPr>
    </w:lvl>
    <w:lvl w:ilvl="7" w:tplc="240A0019" w:tentative="1">
      <w:start w:val="1"/>
      <w:numFmt w:val="lowerLetter"/>
      <w:lvlText w:val="%8."/>
      <w:lvlJc w:val="left"/>
      <w:pPr>
        <w:ind w:left="6120" w:hanging="360"/>
      </w:pPr>
    </w:lvl>
    <w:lvl w:ilvl="8" w:tplc="2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CCA1CA3"/>
    <w:multiLevelType w:val="hybridMultilevel"/>
    <w:tmpl w:val="015463DC"/>
    <w:lvl w:ilvl="0" w:tplc="49524B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E775DE"/>
    <w:multiLevelType w:val="hybridMultilevel"/>
    <w:tmpl w:val="8278D1D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7C1F3F"/>
    <w:multiLevelType w:val="hybridMultilevel"/>
    <w:tmpl w:val="9DE8487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E57CB4"/>
    <w:multiLevelType w:val="hybridMultilevel"/>
    <w:tmpl w:val="BE843E8A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0500972">
    <w:abstractNumId w:val="3"/>
  </w:num>
  <w:num w:numId="2" w16cid:durableId="2073959839">
    <w:abstractNumId w:val="5"/>
  </w:num>
  <w:num w:numId="3" w16cid:durableId="2073849803">
    <w:abstractNumId w:val="1"/>
  </w:num>
  <w:num w:numId="4" w16cid:durableId="2119257416">
    <w:abstractNumId w:val="0"/>
  </w:num>
  <w:num w:numId="5" w16cid:durableId="1686130768">
    <w:abstractNumId w:val="4"/>
  </w:num>
  <w:num w:numId="6" w16cid:durableId="198203215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5265991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50DE"/>
    <w:rsid w:val="000F50DE"/>
    <w:rsid w:val="00135F20"/>
    <w:rsid w:val="0041050A"/>
    <w:rsid w:val="00492A6F"/>
    <w:rsid w:val="004E7097"/>
    <w:rsid w:val="007576B3"/>
    <w:rsid w:val="007E2D32"/>
    <w:rsid w:val="008E5A39"/>
    <w:rsid w:val="009071AB"/>
    <w:rsid w:val="00C9464A"/>
    <w:rsid w:val="00D32F77"/>
    <w:rsid w:val="00DF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7C613"/>
  <w15:chartTrackingRefBased/>
  <w15:docId w15:val="{ABB5434B-51C9-4B6C-B256-DC7B4C01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0DE"/>
    <w:pPr>
      <w:spacing w:after="200" w:line="276" w:lineRule="auto"/>
    </w:pPr>
    <w:rPr>
      <w:rFonts w:ascii="Calibri" w:eastAsia="Calibri" w:hAnsi="Calibri" w:cs="Times New Roman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F50DE"/>
    <w:pPr>
      <w:spacing w:after="0" w:line="240" w:lineRule="auto"/>
    </w:pPr>
    <w:rPr>
      <w:lang w:val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0F50DE"/>
    <w:pPr>
      <w:ind w:left="720"/>
      <w:contextualSpacing/>
    </w:pPr>
    <w:rPr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59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580</Words>
  <Characters>3191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Ramirez</dc:creator>
  <cp:keywords/>
  <dc:description/>
  <cp:lastModifiedBy>Eduardo Ramirez</cp:lastModifiedBy>
  <cp:revision>2</cp:revision>
  <dcterms:created xsi:type="dcterms:W3CDTF">2023-04-08T05:56:00Z</dcterms:created>
  <dcterms:modified xsi:type="dcterms:W3CDTF">2023-04-08T05:56:00Z</dcterms:modified>
</cp:coreProperties>
</file>