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both"/>
        <w:rPr/>
      </w:pPr>
      <w:r>
        <w:rPr>
          <w:rFonts w:cs="Tahoma" w:ascii="Tahoma" w:hAnsi="Tahoma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ACTUALIZADO 21 FEBRERO (SUJETO A CAMBIOS)</w:t>
      </w:r>
    </w:p>
    <w:p>
      <w:pPr>
        <w:pStyle w:val="Normal"/>
        <w:spacing w:before="0" w:after="0"/>
        <w:jc w:val="center"/>
        <w:rPr>
          <w:rFonts w:ascii="Tahoma" w:hAnsi="Tahoma" w:cs="Tahoma"/>
          <w:b/>
          <w:b/>
          <w:sz w:val="34"/>
          <w:szCs w:val="34"/>
        </w:rPr>
      </w:pPr>
      <w:r>
        <w:rPr>
          <w:rFonts w:cs="Tahoma" w:ascii="Tahoma" w:hAnsi="Tahoma"/>
          <w:b/>
          <w:sz w:val="34"/>
          <w:szCs w:val="34"/>
        </w:rPr>
        <w:t>PLAN MEDELLIN FERIA DE FLORES 2019</w:t>
      </w:r>
    </w:p>
    <w:p>
      <w:pPr>
        <w:pStyle w:val="Normal"/>
        <w:spacing w:before="0" w:after="0"/>
        <w:jc w:val="center"/>
        <w:rPr>
          <w:rFonts w:ascii="Tahoma" w:hAnsi="Tahoma" w:cs="Tahoma"/>
          <w:b/>
          <w:b/>
          <w:color w:val="FF0000"/>
          <w:sz w:val="24"/>
          <w:szCs w:val="24"/>
        </w:rPr>
      </w:pPr>
      <w:r>
        <w:rPr>
          <w:rFonts w:cs="Tahoma" w:ascii="Tahoma" w:hAnsi="Tahoma"/>
          <w:b/>
          <w:color w:val="FF0000"/>
          <w:sz w:val="24"/>
          <w:szCs w:val="24"/>
        </w:rPr>
        <w:t>APLICA AGOSTO 7-11 2019</w:t>
      </w:r>
    </w:p>
    <w:p>
      <w:pPr>
        <w:pStyle w:val="Normal"/>
        <w:spacing w:before="0" w:after="0"/>
        <w:jc w:val="center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DESFILE DE SILLETEROS (AGO 11 Por reconfirmar)</w:t>
      </w:r>
    </w:p>
    <w:p>
      <w:pPr>
        <w:pStyle w:val="Normal"/>
        <w:spacing w:before="0" w:after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before="0" w:after="0"/>
        <w:jc w:val="both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EL PRECIO INCLUYE: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Alojamiento 2 Noches / 3 Días en el hotel elegido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Desayunos (2) x pax en el hotel seleccionado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Entrada al Desfile de silleteros (Ago 11), el cual incluye </w:t>
      </w:r>
    </w:p>
    <w:p>
      <w:pPr>
        <w:pStyle w:val="ListParagraph"/>
        <w:numPr>
          <w:ilvl w:val="1"/>
          <w:numId w:val="2"/>
        </w:numPr>
        <w:spacing w:before="0" w:after="0"/>
        <w:contextualSpacing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Traslado Hotel/ Palco/ Hotel </w:t>
      </w:r>
    </w:p>
    <w:p>
      <w:pPr>
        <w:pStyle w:val="ListParagraph"/>
        <w:numPr>
          <w:ilvl w:val="1"/>
          <w:numId w:val="2"/>
        </w:numPr>
        <w:spacing w:before="0" w:after="0"/>
        <w:contextualSpacing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Entrada a Palco para el desfile de silleteros </w:t>
      </w:r>
    </w:p>
    <w:p>
      <w:pPr>
        <w:pStyle w:val="ListParagraph"/>
        <w:numPr>
          <w:ilvl w:val="1"/>
          <w:numId w:val="2"/>
        </w:numPr>
        <w:spacing w:before="0" w:after="0"/>
        <w:contextualSpacing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Asistencia permanente en el palco </w:t>
      </w:r>
    </w:p>
    <w:p>
      <w:pPr>
        <w:pStyle w:val="ListParagraph"/>
        <w:numPr>
          <w:ilvl w:val="1"/>
          <w:numId w:val="2"/>
        </w:numPr>
        <w:spacing w:before="0" w:after="0"/>
        <w:contextualSpacing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Guía acompañante </w:t>
      </w:r>
    </w:p>
    <w:p>
      <w:pPr>
        <w:pStyle w:val="ListParagraph"/>
        <w:numPr>
          <w:ilvl w:val="1"/>
          <w:numId w:val="2"/>
        </w:numPr>
        <w:spacing w:before="0" w:after="0"/>
        <w:contextualSpacing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Refrigerio e hidratación permanente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ahoma" w:hAnsi="Tahoma" w:cs="Tahoma"/>
        </w:rPr>
      </w:pPr>
      <w:r>
        <w:rPr>
          <w:rFonts w:cs="Tahoma" w:ascii="Tahoma" w:hAnsi="Tahoma"/>
        </w:rPr>
        <w:t>Traslado Aeropuerto/ Hotel/ Aeropuerto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ahoma" w:hAnsi="Tahoma" w:cs="Tahoma"/>
        </w:rPr>
      </w:pPr>
      <w:r>
        <w:rPr>
          <w:rFonts w:cs="Tahoma" w:ascii="Tahoma" w:hAnsi="Tahoma"/>
        </w:rPr>
        <w:t>Tarjeta de Asistencia médica COLASISTENCIA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ahoma" w:hAnsi="Tahoma" w:cs="Tahoma"/>
        </w:rPr>
      </w:pPr>
      <w:r>
        <w:rPr>
          <w:rFonts w:cs="Tahoma" w:ascii="Tahoma" w:hAnsi="Tahoma"/>
        </w:rPr>
        <w:t>Impuestos hoteleros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Seguros hoteleros </w:t>
      </w:r>
    </w:p>
    <w:p>
      <w:pPr>
        <w:pStyle w:val="ListParagraph"/>
        <w:spacing w:before="0" w:after="0"/>
        <w:contextualSpacing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before="0" w:after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EL PRECIO NO INCLUYE: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ahoma" w:hAnsi="Tahoma" w:cs="Tahoma"/>
        </w:rPr>
      </w:pPr>
      <w:r>
        <w:rPr>
          <w:rFonts w:cs="Tahoma" w:ascii="Tahoma" w:hAnsi="Tahoma"/>
        </w:rPr>
        <w:t>Gastos de índole personal: bar, lavandería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Alimentación no descrita 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ahoma" w:hAnsi="Tahoma" w:cs="Tahoma"/>
        </w:rPr>
      </w:pPr>
      <w:r>
        <w:rPr>
          <w:rFonts w:cs="Tahoma" w:ascii="Tahoma" w:hAnsi="Tahoma"/>
        </w:rPr>
        <w:t>Entradas no descritas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Tiquetes aéreos 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Toures no descritos </w:t>
      </w:r>
    </w:p>
    <w:p>
      <w:pPr>
        <w:pStyle w:val="Normal"/>
        <w:spacing w:before="0" w:after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before="0" w:after="0"/>
        <w:jc w:val="both"/>
        <w:rPr>
          <w:rFonts w:ascii="Tahoma" w:hAnsi="Tahoma" w:cs="Tahoma"/>
          <w:b/>
          <w:b/>
          <w:u w:val="single"/>
        </w:rPr>
      </w:pPr>
      <w:r>
        <w:rPr>
          <w:rFonts w:cs="Tahoma" w:ascii="Tahoma" w:hAnsi="Tahoma"/>
          <w:b/>
          <w:u w:val="single"/>
        </w:rPr>
      </w:r>
    </w:p>
    <w:p>
      <w:pPr>
        <w:pStyle w:val="Normal"/>
        <w:spacing w:before="0" w:after="0"/>
        <w:jc w:val="both"/>
        <w:rPr>
          <w:rFonts w:ascii="Tahoma" w:hAnsi="Tahoma" w:cs="Tahoma"/>
          <w:b/>
          <w:b/>
          <w:u w:val="single"/>
        </w:rPr>
      </w:pPr>
      <w:r>
        <w:rPr>
          <w:rFonts w:cs="Tahoma" w:ascii="Tahoma" w:hAnsi="Tahoma"/>
          <w:b/>
          <w:u w:val="single"/>
        </w:rPr>
        <w:t xml:space="preserve">OPCIONAL 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FULL DAY MEDELLIN (AGO 10)</w:t>
      </w:r>
    </w:p>
    <w:p>
      <w:pPr>
        <w:pStyle w:val="ListParagraph"/>
        <w:spacing w:before="0" w:after="0"/>
        <w:contextualSpacing/>
        <w:jc w:val="both"/>
        <w:rPr>
          <w:rFonts w:ascii="Tahoma" w:hAnsi="Tahoma" w:cs="Tahoma"/>
        </w:rPr>
      </w:pPr>
      <w:r>
        <w:rPr>
          <w:rFonts w:cs="Tahoma" w:ascii="Tahoma" w:hAnsi="Tahoma"/>
        </w:rPr>
        <w:t>Incluye: Además de recorrer en horas de la mañana los principales sitios de interés turísticos de la ciudad, visitaremos y disfrutaremos en horas de la tarde de los principales eventos del día 6 de agosto, Exposición de Orquídeas, Pájaros y Flores, Exposición de Bonsái, entre otros, incluye: traslado, guía y almuerzo en restaurante típico.</w:t>
      </w:r>
    </w:p>
    <w:p>
      <w:pPr>
        <w:pStyle w:val="ListParagraph"/>
        <w:spacing w:before="0" w:after="0"/>
        <w:contextualSpacing/>
        <w:jc w:val="both"/>
        <w:rPr>
          <w:rFonts w:ascii="Tahoma" w:hAnsi="Tahoma" w:cs="Tahoma"/>
          <w:b/>
          <w:b/>
          <w:color w:val="FF0000"/>
        </w:rPr>
      </w:pPr>
      <w:r>
        <w:rPr>
          <w:rFonts w:cs="Tahoma" w:ascii="Tahoma" w:hAnsi="Tahoma"/>
          <w:b/>
          <w:color w:val="FF0000"/>
        </w:rPr>
        <w:t>VALOR POR PAX = $220.000</w:t>
      </w:r>
    </w:p>
    <w:p>
      <w:pPr>
        <w:pStyle w:val="Normal"/>
        <w:spacing w:before="0" w:after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before="0" w:after="0"/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spacing w:before="0" w:after="0"/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spacing w:before="0" w:after="0"/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 xml:space="preserve">VALOR DEL PLAN POR PERSONA </w:t>
      </w:r>
    </w:p>
    <w:tbl>
      <w:tblPr>
        <w:tblW w:w="1123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7"/>
        <w:gridCol w:w="1134"/>
        <w:gridCol w:w="1984"/>
        <w:gridCol w:w="1559"/>
        <w:gridCol w:w="1497"/>
        <w:gridCol w:w="1658"/>
      </w:tblGrid>
      <w:tr>
        <w:trPr/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  <w:t>HOTEL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  <w:t>PLAN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  <w:t xml:space="preserve">CATEGORIA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  <w:t>UBICACIÓN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  <w:t>DOBLE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  <w:t>TRIPLE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  <w:t xml:space="preserve">CHD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  <w:t>(3-10 Años)</w:t>
            </w:r>
          </w:p>
        </w:tc>
      </w:tr>
      <w:tr>
        <w:trPr/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HOTEL VIVRE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Noche Adicional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PC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Turista Superior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Laureles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$732.000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$125.000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$676.000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$116.000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$465.000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$25.000</w:t>
            </w:r>
          </w:p>
        </w:tc>
      </w:tr>
      <w:tr>
        <w:trPr/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HOTEL POBLADO ALEJANDRIA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Noche Adicional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PC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Turista Superior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Laureles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$840.000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$190.000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$764.000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$150.000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$510.000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$25.000</w:t>
            </w:r>
          </w:p>
        </w:tc>
      </w:tr>
      <w:tr>
        <w:trPr>
          <w:trHeight w:val="475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HOTEL POBLADO PLAZA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Noche Adicional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PC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Primera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Laureles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$876.000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$210.000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$788.000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$185.000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$511.000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$30.000</w:t>
            </w:r>
          </w:p>
        </w:tc>
      </w:tr>
      <w:tr>
        <w:trPr/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HOTEL DU PARC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Noche Adicional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PC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Primera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Poblado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$1.085.000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$250.000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$894.000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$210.000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$431.000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$20.000</w:t>
            </w:r>
          </w:p>
        </w:tc>
      </w:tr>
      <w:tr>
        <w:trPr>
          <w:trHeight w:val="475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HOTEL ESTELAR MILLA DE ORO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Noche Adicional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PC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Primera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Poblado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$1.086.000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$250.000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$919.000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$210.000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$344.000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$20.000</w:t>
            </w:r>
          </w:p>
        </w:tc>
      </w:tr>
      <w:tr>
        <w:trPr>
          <w:trHeight w:val="475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HOTEL MARRIOT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Noche Adicional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PC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Lujo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Poblado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$1.288.000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$290.000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$1.116.000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$270.000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$428.000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$20.000</w:t>
            </w:r>
          </w:p>
        </w:tc>
      </w:tr>
    </w:tbl>
    <w:p>
      <w:pPr>
        <w:pStyle w:val="Normal"/>
        <w:spacing w:before="0" w:after="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 xml:space="preserve"> </w:t>
      </w:r>
    </w:p>
    <w:p>
      <w:pPr>
        <w:pStyle w:val="Normal"/>
        <w:spacing w:before="0" w:after="0"/>
        <w:jc w:val="both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NOTAS A LOS TOURES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El Full Day opcional solamente aplica para ser tomado el dia 10 de Agosto 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ahoma" w:hAnsi="Tahoma" w:cs="Tahoma"/>
        </w:rPr>
      </w:pPr>
      <w:r>
        <w:rPr>
          <w:rFonts w:cs="Tahoma" w:ascii="Tahoma" w:hAnsi="Tahoma"/>
        </w:rPr>
        <w:t>El desfile de Silleteros empieza hacia las 10:00 AM y termina hacia las 6:00 PM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Tour adicionales están sujetos a confirmación por la fechas de Feria de Flores </w:t>
      </w:r>
    </w:p>
    <w:p>
      <w:pPr>
        <w:pStyle w:val="Normal"/>
        <w:spacing w:before="0" w:after="0"/>
        <w:jc w:val="center"/>
        <w:rPr>
          <w:rFonts w:ascii="Tahoma" w:hAnsi="Tahoma" w:cs="Tahoma"/>
          <w:b/>
          <w:b/>
          <w:lang w:val="es-ES"/>
        </w:rPr>
      </w:pPr>
      <w:r>
        <w:rPr>
          <w:rFonts w:cs="Tahoma" w:ascii="Tahoma" w:hAnsi="Tahoma"/>
          <w:b/>
          <w:lang w:val="es-ES"/>
        </w:rPr>
      </w:r>
    </w:p>
    <w:p>
      <w:pPr>
        <w:pStyle w:val="Normal"/>
        <w:spacing w:before="0" w:after="0"/>
        <w:jc w:val="both"/>
        <w:rPr>
          <w:rFonts w:ascii="Tahoma" w:hAnsi="Tahoma" w:cs="Tahoma"/>
        </w:rPr>
      </w:pPr>
      <w:r>
        <w:rPr>
          <w:rFonts w:cs="Tahoma" w:ascii="Tahoma" w:hAnsi="Tahoma"/>
          <w:b/>
        </w:rPr>
        <w:t>FORMA DE PAGO</w:t>
      </w:r>
      <w:r>
        <w:rPr>
          <w:rFonts w:cs="Tahoma" w:ascii="Tahoma" w:hAnsi="Tahoma"/>
        </w:rPr>
        <w:t xml:space="preserve">: La presente cotización es para pago en efectivo únicamente. Una vez confirmados los cupos hoteleros se requiere un depósito del 50%. El saldo deberá ser cancelado mínimo 20 días antes de la llegada del pasajero a la finca.   </w:t>
      </w:r>
    </w:p>
    <w:p>
      <w:pPr>
        <w:pStyle w:val="Normal"/>
        <w:spacing w:before="0" w:after="0"/>
        <w:jc w:val="both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spacing w:before="0" w:after="0"/>
        <w:jc w:val="both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NOTAS</w:t>
      </w:r>
    </w:p>
    <w:p>
      <w:pPr>
        <w:pStyle w:val="ListParagraph"/>
        <w:numPr>
          <w:ilvl w:val="0"/>
          <w:numId w:val="0"/>
        </w:numPr>
        <w:spacing w:before="0" w:after="0"/>
        <w:ind w:left="1440" w:hanging="0"/>
        <w:contextualSpacing/>
        <w:jc w:val="both"/>
        <w:rPr>
          <w:rFonts w:ascii="Tahoma" w:hAnsi="Tahoma" w:cs="Tahoma"/>
          <w:b/>
          <w:b/>
          <w:highlight w:val="cyan"/>
        </w:rPr>
      </w:pPr>
      <w:r>
        <w:rPr>
          <w:rFonts w:cs="Tahoma" w:ascii="Tahoma" w:hAnsi="Tahoma"/>
          <w:b/>
          <w:highlight w:val="cyan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Tarifas sujetas a cambios y/o modificaciones sin previo aviso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ahoma" w:hAnsi="Tahoma" w:cs="Tahoma"/>
        </w:rPr>
      </w:pPr>
      <w:r>
        <w:rPr>
          <w:rFonts w:cs="Tahoma" w:ascii="Tahoma" w:hAnsi="Tahoma"/>
        </w:rPr>
        <w:t>Penalidades por cancelaciones:</w:t>
        <w:tab/>
        <w:t>Hasta 15 días antes: 10%</w:t>
      </w:r>
    </w:p>
    <w:p>
      <w:pPr>
        <w:pStyle w:val="Normal"/>
        <w:spacing w:before="0" w:after="0"/>
        <w:ind w:left="354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    </w:t>
      </w:r>
      <w:r>
        <w:rPr>
          <w:rFonts w:cs="Tahoma" w:ascii="Tahoma" w:hAnsi="Tahoma"/>
        </w:rPr>
        <w:tab/>
        <w:t>Hasta   8 días antes: 20%</w:t>
      </w:r>
    </w:p>
    <w:p>
      <w:pPr>
        <w:pStyle w:val="Normal"/>
        <w:spacing w:before="0" w:after="0"/>
        <w:ind w:left="354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    </w:t>
      </w:r>
      <w:r>
        <w:rPr>
          <w:rFonts w:cs="Tahoma" w:ascii="Tahoma" w:hAnsi="Tahoma"/>
        </w:rPr>
        <w:tab/>
        <w:t>Hasta   3 días antes: 90%</w:t>
      </w:r>
    </w:p>
    <w:p>
      <w:pPr>
        <w:pStyle w:val="Normal"/>
        <w:spacing w:before="0" w:after="0"/>
        <w:ind w:left="354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    </w:t>
      </w:r>
      <w:r>
        <w:rPr>
          <w:rFonts w:cs="Tahoma" w:ascii="Tahoma" w:hAnsi="Tahoma"/>
        </w:rPr>
        <w:tab/>
        <w:t>NO SHOW:              100%</w:t>
      </w:r>
    </w:p>
    <w:p>
      <w:pPr>
        <w:pStyle w:val="Normal"/>
        <w:spacing w:before="0" w:after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1417" w:top="1969" w:footer="1417" w:bottom="194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0" w:after="200"/>
      <w:jc w:val="center"/>
      <w:rPr/>
    </w:pPr>
    <w:r>
      <w:rPr>
        <w:sz w:val="20"/>
        <w:szCs w:val="20"/>
      </w:rPr>
      <w:t>ER Excursiones y Representaciones Ltda  /  Calle 105A#14-92 Oficina 510  /  Teléfono:  (1) 4674685 - 4674686</w:t>
    </w:r>
    <w:r>
      <w:rPr>
        <w:sz w:val="18"/>
        <w:szCs w:val="18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uppressLineNumbers/>
      <w:tabs>
        <w:tab w:val="center" w:pos="4419" w:leader="none"/>
        <w:tab w:val="right" w:pos="8838" w:leader="none"/>
      </w:tabs>
      <w:spacing w:before="0" w:after="200"/>
      <w:rPr/>
    </w:pPr>
    <w:r>
      <mc:AlternateContent>
        <mc:Choice Requires="wps">
          <w:drawing>
            <wp:anchor behindDoc="1" distT="0" distB="0" distL="0" distR="0" simplePos="0" locked="0" layoutInCell="1" allowOverlap="1" relativeHeight="7" wp14:anchorId="5D69D0C0">
              <wp:simplePos x="0" y="0"/>
              <wp:positionH relativeFrom="column">
                <wp:posOffset>4388485</wp:posOffset>
              </wp:positionH>
              <wp:positionV relativeFrom="paragraph">
                <wp:posOffset>-26035</wp:posOffset>
              </wp:positionV>
              <wp:extent cx="1212850" cy="234950"/>
              <wp:effectExtent l="0" t="0" r="7620" b="0"/>
              <wp:wrapNone/>
              <wp:docPr id="1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2120" cy="234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Cuadro de texto 2" fillcolor="white" stroked="f" style="position:absolute;margin-left:345.55pt;margin-top:-2.05pt;width:95.4pt;height:18.4pt" wp14:anchorId="5D69D0C0">
              <w10:wrap type="none"/>
              <v:fill o:detectmouseclick="t" type="solid" color2="black"/>
              <v:stroke color="#3465a4" weight="9360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4388485</wp:posOffset>
              </wp:positionH>
              <wp:positionV relativeFrom="paragraph">
                <wp:posOffset>-26035</wp:posOffset>
              </wp:positionV>
              <wp:extent cx="1212850" cy="234950"/>
              <wp:effectExtent l="0" t="0" r="0" b="0"/>
              <wp:wrapNone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2120" cy="23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Tahoma" w:ascii="Tahoma" w:hAnsi="Tahoma"/>
                              <w:b/>
                              <w:color w:val="auto"/>
                              <w:sz w:val="16"/>
                              <w:szCs w:val="16"/>
                            </w:rPr>
                            <w:t>NTSAV01-NTSAV02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stroked="f" style="position:absolute;margin-left:345.55pt;margin-top:-2.05pt;width:95.4pt;height:18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rPr>
                        <w:color w:val="auto"/>
                      </w:rPr>
                    </w:pPr>
                    <w:r>
                      <w:rPr>
                        <w:rFonts w:cs="Tahoma" w:ascii="Tahoma" w:hAnsi="Tahoma"/>
                        <w:b/>
                        <w:color w:val="auto"/>
                        <w:sz w:val="16"/>
                        <w:szCs w:val="16"/>
                      </w:rPr>
                      <w:t>NTSAV01-NTSAV02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-1007745</wp:posOffset>
          </wp:positionH>
          <wp:positionV relativeFrom="paragraph">
            <wp:posOffset>-855980</wp:posOffset>
          </wp:positionV>
          <wp:extent cx="1654175" cy="1073785"/>
          <wp:effectExtent l="0" t="0" r="0" b="0"/>
          <wp:wrapNone/>
          <wp:docPr id="4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4175" cy="1073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5712460</wp:posOffset>
          </wp:positionH>
          <wp:positionV relativeFrom="paragraph">
            <wp:posOffset>-833755</wp:posOffset>
          </wp:positionV>
          <wp:extent cx="680085" cy="1116330"/>
          <wp:effectExtent l="0" t="0" r="0" b="0"/>
          <wp:wrapNone/>
          <wp:docPr id="5" name="Image2" descr="C:\Users\Usuario\Dropbox\Cotizaciones ER\LOGO ICONTEC 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C:\Users\Usuario\Dropbox\Cotizaciones ER\LOGO ICONTEC ER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1116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      </w:t>
    </w:r>
    <w:r>
      <w:rPr>
        <w:b/>
        <w:bCs/>
      </w:rPr>
      <w:t>RNT 9092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84e57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ahoma" w:hAnsi="Tahoma"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ascii="Tahoma" w:hAnsi="Tahoma" w:cs="Symbol"/>
    </w:rPr>
  </w:style>
  <w:style w:type="character" w:styleId="ListLabel8">
    <w:name w:val="ListLabel 8"/>
    <w:qFormat/>
    <w:rPr>
      <w:rFonts w:ascii="Tahoma" w:hAnsi="Tahoma"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ascii="Tahoma" w:hAnsi="Tahoma"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84e57"/>
    <w:pPr>
      <w:spacing w:before="0" w:after="200"/>
      <w:ind w:left="720" w:hanging="0"/>
      <w:contextualSpacing/>
    </w:pPr>
    <w:rPr>
      <w:lang w:val="es-ES"/>
    </w:rPr>
  </w:style>
  <w:style w:type="paragraph" w:styleId="FrameContents">
    <w:name w:val="Frame Contents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LibreOffice/6.2.0.3$Windows_X86_64 LibreOffice_project/98c6a8a1c6c7b144ce3cc729e34964b47ce25d62</Application>
  <Pages>2</Pages>
  <Words>436</Words>
  <Characters>2328</Characters>
  <CharactersWithSpaces>2729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2019-02-21T21:55:00Z</dcterms:created>
  <dc:creator>Eduardo Ramirez</dc:creator>
  <dc:description/>
  <dc:language>en-US</dc:language>
  <cp:lastModifiedBy/>
  <dcterms:modified xsi:type="dcterms:W3CDTF">2019-04-09T10:50:57Z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