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CF4A" w14:textId="5E2B2FAF" w:rsidR="00474E78" w:rsidRPr="00B34C8C" w:rsidRDefault="00180812" w:rsidP="00474E78">
      <w:pPr>
        <w:spacing w:after="0"/>
        <w:jc w:val="both"/>
        <w:rPr>
          <w:rFonts w:ascii="Tahoma" w:hAnsi="Tahoma" w:cs="Tahoma"/>
        </w:rPr>
      </w:pPr>
      <w:r w:rsidRPr="00AE08C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01BEAB" wp14:editId="39D13B65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1120140" cy="314325"/>
                <wp:effectExtent l="0" t="0" r="381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DD66D" w14:textId="77777777" w:rsidR="00180812" w:rsidRPr="00AE08C9" w:rsidRDefault="00180812" w:rsidP="0018081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E08C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1BE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pt;margin-top:-.65pt;width:88.2pt;height:24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" stroked="f">
                <v:textbox>
                  <w:txbxContent>
                    <w:p w14:paraId="54CDD66D" w14:textId="77777777" w:rsidR="00180812" w:rsidRPr="00AE08C9" w:rsidRDefault="00180812" w:rsidP="0018081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E08C9">
                        <w:rPr>
                          <w:rFonts w:ascii="Tahoma" w:hAnsi="Tahoma" w:cs="Tahoma"/>
                          <w:b/>
                          <w:bCs/>
                        </w:rPr>
                        <w:t>RNT 9092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78" w:rsidRPr="00474E78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3174F3A4" wp14:editId="2D87A0F2">
            <wp:simplePos x="0" y="0"/>
            <wp:positionH relativeFrom="column">
              <wp:posOffset>-866775</wp:posOffset>
            </wp:positionH>
            <wp:positionV relativeFrom="paragraph">
              <wp:posOffset>-723900</wp:posOffset>
            </wp:positionV>
            <wp:extent cx="1851025" cy="1201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022F9" w14:textId="55B6BADA" w:rsidR="00474E78" w:rsidRPr="00B34C8C" w:rsidRDefault="00474E78" w:rsidP="00474E78">
      <w:pPr>
        <w:spacing w:after="0"/>
        <w:jc w:val="both"/>
        <w:rPr>
          <w:rFonts w:ascii="Tahoma" w:hAnsi="Tahoma" w:cs="Tahoma"/>
        </w:rPr>
      </w:pPr>
    </w:p>
    <w:p w14:paraId="2FE947FE" w14:textId="77777777" w:rsidR="000D2B59" w:rsidRDefault="000D2B59" w:rsidP="00474E78">
      <w:pPr>
        <w:spacing w:after="0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63F87E31" w14:textId="3E8FDB9F" w:rsidR="00474E78" w:rsidRPr="00A30544" w:rsidRDefault="00474E78" w:rsidP="00474E78">
      <w:pPr>
        <w:spacing w:after="0"/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A30544">
        <w:rPr>
          <w:rFonts w:ascii="Tahoma" w:hAnsi="Tahoma" w:cs="Tahoma"/>
          <w:b/>
          <w:color w:val="FF0000"/>
          <w:sz w:val="36"/>
          <w:szCs w:val="36"/>
        </w:rPr>
        <w:t>PLAN CARTAGENA BAJA TEMPORADA 20</w:t>
      </w:r>
      <w:r w:rsidR="00A30544">
        <w:rPr>
          <w:rFonts w:ascii="Tahoma" w:hAnsi="Tahoma" w:cs="Tahoma"/>
          <w:b/>
          <w:color w:val="FF0000"/>
          <w:sz w:val="36"/>
          <w:szCs w:val="36"/>
        </w:rPr>
        <w:t>2</w:t>
      </w:r>
      <w:r w:rsidR="00ED0417">
        <w:rPr>
          <w:rFonts w:ascii="Tahoma" w:hAnsi="Tahoma" w:cs="Tahoma"/>
          <w:b/>
          <w:color w:val="FF0000"/>
          <w:sz w:val="36"/>
          <w:szCs w:val="36"/>
        </w:rPr>
        <w:t>1</w:t>
      </w:r>
    </w:p>
    <w:p w14:paraId="4F0E05F3" w14:textId="1616B3F4" w:rsidR="00474E78" w:rsidRDefault="00474E78" w:rsidP="00474E78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APLICA ENE 15 20</w:t>
      </w:r>
      <w:r w:rsidR="00A30544">
        <w:rPr>
          <w:rFonts w:ascii="Tahoma" w:hAnsi="Tahoma" w:cs="Tahoma"/>
          <w:b/>
        </w:rPr>
        <w:t>2</w:t>
      </w:r>
      <w:r w:rsidR="00ED0417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A DICIEMBRE 15 20</w:t>
      </w:r>
      <w:r w:rsidR="00A30544">
        <w:rPr>
          <w:rFonts w:ascii="Tahoma" w:hAnsi="Tahoma" w:cs="Tahoma"/>
          <w:b/>
        </w:rPr>
        <w:t>2</w:t>
      </w:r>
      <w:r w:rsidR="00ED0417">
        <w:rPr>
          <w:rFonts w:ascii="Tahoma" w:hAnsi="Tahoma" w:cs="Tahoma"/>
          <w:b/>
        </w:rPr>
        <w:t>1</w:t>
      </w:r>
    </w:p>
    <w:p w14:paraId="6807278C" w14:textId="77777777" w:rsidR="00474E78" w:rsidRPr="005208EA" w:rsidRDefault="00474E78" w:rsidP="00474E78">
      <w:pPr>
        <w:spacing w:after="0"/>
        <w:jc w:val="center"/>
        <w:rPr>
          <w:rFonts w:ascii="Tahoma" w:hAnsi="Tahoma" w:cs="Tahoma"/>
          <w:b/>
        </w:rPr>
      </w:pPr>
      <w:r w:rsidRPr="005208EA">
        <w:rPr>
          <w:rFonts w:ascii="Tahoma" w:hAnsi="Tahoma" w:cs="Tahoma"/>
          <w:b/>
        </w:rPr>
        <w:t xml:space="preserve">EXCEPTO FECHAS DE ALTA TEMPORADA </w:t>
      </w:r>
    </w:p>
    <w:p w14:paraId="758511C1" w14:textId="3D9CC7EB" w:rsidR="00474E78" w:rsidRPr="005208EA" w:rsidRDefault="00474E78" w:rsidP="00474E78">
      <w:pPr>
        <w:spacing w:after="0"/>
        <w:jc w:val="center"/>
        <w:rPr>
          <w:rFonts w:ascii="Tahoma" w:hAnsi="Tahoma" w:cs="Tahoma"/>
          <w:b/>
        </w:rPr>
      </w:pPr>
      <w:r w:rsidRPr="005208EA">
        <w:rPr>
          <w:rFonts w:ascii="Tahoma" w:hAnsi="Tahoma" w:cs="Tahoma"/>
          <w:b/>
        </w:rPr>
        <w:t xml:space="preserve">(SEMANA </w:t>
      </w:r>
      <w:r w:rsidR="00ED0417" w:rsidRPr="005208EA">
        <w:rPr>
          <w:rFonts w:ascii="Tahoma" w:hAnsi="Tahoma" w:cs="Tahoma"/>
          <w:b/>
        </w:rPr>
        <w:t xml:space="preserve">MARZO 27 - </w:t>
      </w:r>
      <w:r w:rsidRPr="005208EA">
        <w:rPr>
          <w:rFonts w:ascii="Tahoma" w:hAnsi="Tahoma" w:cs="Tahoma"/>
          <w:b/>
        </w:rPr>
        <w:t xml:space="preserve">ABRIL </w:t>
      </w:r>
      <w:r w:rsidR="00A30544" w:rsidRPr="005208EA">
        <w:rPr>
          <w:rFonts w:ascii="Tahoma" w:hAnsi="Tahoma" w:cs="Tahoma"/>
          <w:b/>
        </w:rPr>
        <w:t>4</w:t>
      </w:r>
      <w:r w:rsidRPr="005208EA">
        <w:rPr>
          <w:rFonts w:ascii="Tahoma" w:hAnsi="Tahoma" w:cs="Tahoma"/>
          <w:b/>
        </w:rPr>
        <w:t xml:space="preserve"> / SEMANA DE RECESO OCT </w:t>
      </w:r>
      <w:r w:rsidR="00ED0417" w:rsidRPr="005208EA">
        <w:rPr>
          <w:rFonts w:ascii="Tahoma" w:hAnsi="Tahoma" w:cs="Tahoma"/>
          <w:b/>
        </w:rPr>
        <w:t>9</w:t>
      </w:r>
      <w:r w:rsidRPr="005208EA">
        <w:rPr>
          <w:rFonts w:ascii="Tahoma" w:hAnsi="Tahoma" w:cs="Tahoma"/>
          <w:b/>
        </w:rPr>
        <w:t xml:space="preserve"> A </w:t>
      </w:r>
      <w:r w:rsidR="00ED0417" w:rsidRPr="005208EA">
        <w:rPr>
          <w:rFonts w:ascii="Tahoma" w:hAnsi="Tahoma" w:cs="Tahoma"/>
          <w:b/>
        </w:rPr>
        <w:t>18</w:t>
      </w:r>
      <w:r w:rsidRPr="005208EA">
        <w:rPr>
          <w:rFonts w:ascii="Tahoma" w:hAnsi="Tahoma" w:cs="Tahoma"/>
          <w:b/>
        </w:rPr>
        <w:t>)</w:t>
      </w:r>
    </w:p>
    <w:p w14:paraId="0D070889" w14:textId="77777777" w:rsidR="00474E78" w:rsidRPr="00FE4EB3" w:rsidRDefault="00474E78" w:rsidP="00474E78">
      <w:pPr>
        <w:spacing w:after="0"/>
        <w:jc w:val="center"/>
        <w:rPr>
          <w:rFonts w:ascii="Tahoma" w:hAnsi="Tahoma" w:cs="Tahoma"/>
          <w:b/>
        </w:rPr>
      </w:pPr>
    </w:p>
    <w:p w14:paraId="5867B32B" w14:textId="77777777" w:rsidR="000D2B59" w:rsidRDefault="000D2B59" w:rsidP="00474E78">
      <w:pPr>
        <w:spacing w:after="0"/>
        <w:jc w:val="both"/>
        <w:rPr>
          <w:rFonts w:ascii="Tahoma" w:hAnsi="Tahoma" w:cs="Tahoma"/>
        </w:rPr>
      </w:pPr>
    </w:p>
    <w:p w14:paraId="48ED72D5" w14:textId="237B9DF6" w:rsidR="00474E78" w:rsidRPr="000D2B59" w:rsidRDefault="00474E78" w:rsidP="00474E78">
      <w:pPr>
        <w:spacing w:after="0"/>
        <w:jc w:val="both"/>
        <w:rPr>
          <w:rFonts w:ascii="Tahoma" w:hAnsi="Tahoma" w:cs="Tahoma"/>
          <w:b/>
          <w:bCs/>
        </w:rPr>
      </w:pPr>
      <w:r w:rsidRPr="000D2B59">
        <w:rPr>
          <w:rFonts w:ascii="Tahoma" w:hAnsi="Tahoma" w:cs="Tahoma"/>
          <w:b/>
          <w:bCs/>
        </w:rPr>
        <w:t>EL PRECIO INCLUYE:</w:t>
      </w:r>
    </w:p>
    <w:p w14:paraId="585B3EA7" w14:textId="6ECAF6CF" w:rsidR="00474E78" w:rsidRPr="00474E78" w:rsidRDefault="00474E78" w:rsidP="00474E78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474E78">
        <w:rPr>
          <w:rFonts w:ascii="Tahoma" w:hAnsi="Tahoma" w:cs="Tahoma"/>
        </w:rPr>
        <w:t>Alojamiento 3 Noches / 4 Días en el hotel elegido</w:t>
      </w:r>
      <w:r w:rsidR="000D2B59">
        <w:rPr>
          <w:rFonts w:ascii="Tahoma" w:hAnsi="Tahoma" w:cs="Tahoma"/>
        </w:rPr>
        <w:t xml:space="preserve"> en acomodación seleccionada </w:t>
      </w:r>
      <w:r w:rsidRPr="00474E78">
        <w:rPr>
          <w:rFonts w:ascii="Tahoma" w:hAnsi="Tahoma" w:cs="Tahoma"/>
        </w:rPr>
        <w:t xml:space="preserve"> </w:t>
      </w:r>
    </w:p>
    <w:p w14:paraId="3F7F6E60" w14:textId="77777777" w:rsidR="00474E78" w:rsidRPr="00474E78" w:rsidRDefault="00474E78" w:rsidP="00474E7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</w:rPr>
      </w:pPr>
      <w:r w:rsidRPr="00474E78">
        <w:rPr>
          <w:rFonts w:ascii="Tahoma" w:hAnsi="Tahoma" w:cs="Tahoma"/>
        </w:rPr>
        <w:t>Alimentación de acuerdo al hotel seleccionado</w:t>
      </w:r>
    </w:p>
    <w:p w14:paraId="16BA2D52" w14:textId="77777777" w:rsidR="00474E78" w:rsidRPr="00474E78" w:rsidRDefault="00474E78" w:rsidP="00474E7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74E78">
        <w:rPr>
          <w:rFonts w:ascii="Tahoma" w:hAnsi="Tahoma" w:cs="Tahoma"/>
        </w:rPr>
        <w:t xml:space="preserve">City tour por Cartagena en chiva: </w:t>
      </w:r>
      <w:r w:rsidRPr="00474E78">
        <w:rPr>
          <w:rFonts w:ascii="Tahoma" w:eastAsiaTheme="minorHAnsi" w:hAnsi="Tahoma" w:cs="Tahoma"/>
        </w:rPr>
        <w:t xml:space="preserve">Recorrido por los barrios de </w:t>
      </w:r>
      <w:proofErr w:type="spellStart"/>
      <w:r w:rsidRPr="00474E78">
        <w:rPr>
          <w:rFonts w:ascii="Tahoma" w:eastAsiaTheme="minorHAnsi" w:hAnsi="Tahoma" w:cs="Tahoma"/>
        </w:rPr>
        <w:t>Bocagrande</w:t>
      </w:r>
      <w:proofErr w:type="spellEnd"/>
      <w:r w:rsidRPr="00474E78">
        <w:rPr>
          <w:rFonts w:ascii="Tahoma" w:eastAsiaTheme="minorHAnsi" w:hAnsi="Tahoma" w:cs="Tahoma"/>
        </w:rPr>
        <w:t xml:space="preserve">, Castillo Grande, Muelle de los </w:t>
      </w:r>
      <w:proofErr w:type="spellStart"/>
      <w:r w:rsidRPr="00474E78">
        <w:rPr>
          <w:rFonts w:ascii="Tahoma" w:eastAsiaTheme="minorHAnsi" w:hAnsi="Tahoma" w:cs="Tahoma"/>
        </w:rPr>
        <w:t>Pegasos</w:t>
      </w:r>
      <w:proofErr w:type="spellEnd"/>
      <w:r w:rsidRPr="00474E78">
        <w:rPr>
          <w:rFonts w:ascii="Tahoma" w:eastAsiaTheme="minorHAnsi" w:hAnsi="Tahoma" w:cs="Tahoma"/>
        </w:rPr>
        <w:t>, Monumento a los Zapatos Viejos, Castillo de San Felipe,</w:t>
      </w:r>
      <w:r>
        <w:rPr>
          <w:rFonts w:ascii="Tahoma" w:eastAsiaTheme="minorHAnsi" w:hAnsi="Tahoma" w:cs="Tahoma"/>
        </w:rPr>
        <w:t xml:space="preserve"> </w:t>
      </w:r>
      <w:r w:rsidRPr="00474E78">
        <w:rPr>
          <w:rFonts w:ascii="Tahoma" w:eastAsiaTheme="minorHAnsi" w:hAnsi="Tahoma" w:cs="Tahoma"/>
        </w:rPr>
        <w:t>Convento de la Candelaria, Cerro de la Popa, India Catalina, Ciudad Amurallada y Bóvedas. Duración 3:30 Horas</w:t>
      </w:r>
    </w:p>
    <w:p w14:paraId="7F697176" w14:textId="1BE1B202" w:rsidR="00474E78" w:rsidRDefault="00474E78" w:rsidP="00474E78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Traslado Terminal-Aeropuerto/ Hotel/ Termina-Aeropuerto</w:t>
      </w:r>
    </w:p>
    <w:p w14:paraId="37FA1F6F" w14:textId="0C9E9583" w:rsidR="00ED0417" w:rsidRDefault="00ED0417" w:rsidP="00474E78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Kit de bioseguridad (Tapabocas, gel, alcohol) </w:t>
      </w:r>
    </w:p>
    <w:p w14:paraId="0B32B16F" w14:textId="14CC8756" w:rsidR="00474E78" w:rsidRDefault="00474E78" w:rsidP="00474E78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850142">
        <w:rPr>
          <w:rFonts w:ascii="Tahoma" w:hAnsi="Tahoma" w:cs="Tahoma"/>
        </w:rPr>
        <w:t>Tarjeta de Asistencia médica COLASISTENCIA</w:t>
      </w:r>
    </w:p>
    <w:p w14:paraId="0570BA86" w14:textId="20E05B02" w:rsidR="00ED0417" w:rsidRPr="00850142" w:rsidRDefault="00ED0417" w:rsidP="00474E78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Uso de las facilidades del hotel seleccionado</w:t>
      </w:r>
    </w:p>
    <w:p w14:paraId="25E0E50D" w14:textId="77777777" w:rsidR="00474E78" w:rsidRPr="00B34C8C" w:rsidRDefault="00474E78" w:rsidP="00474E78">
      <w:pPr>
        <w:pStyle w:val="Prrafodelista"/>
        <w:spacing w:after="0"/>
        <w:jc w:val="both"/>
        <w:rPr>
          <w:rFonts w:ascii="Tahoma" w:hAnsi="Tahoma" w:cs="Tahoma"/>
        </w:rPr>
      </w:pPr>
    </w:p>
    <w:p w14:paraId="3FBFF133" w14:textId="77777777" w:rsidR="00474E78" w:rsidRPr="000D2B59" w:rsidRDefault="00474E78" w:rsidP="00474E78">
      <w:pPr>
        <w:spacing w:after="0"/>
        <w:jc w:val="both"/>
        <w:rPr>
          <w:rFonts w:ascii="Tahoma" w:hAnsi="Tahoma" w:cs="Tahoma"/>
          <w:b/>
          <w:bCs/>
        </w:rPr>
      </w:pPr>
      <w:r w:rsidRPr="000D2B59">
        <w:rPr>
          <w:rFonts w:ascii="Tahoma" w:hAnsi="Tahoma" w:cs="Tahoma"/>
          <w:b/>
          <w:bCs/>
        </w:rPr>
        <w:t>EL PRECIO NO INCLUYE:</w:t>
      </w:r>
    </w:p>
    <w:p w14:paraId="6166B743" w14:textId="27AD6814" w:rsidR="00ED0417" w:rsidRDefault="00ED0417" w:rsidP="00474E78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Impuestos hoteleros (Exentos hasta 31 de </w:t>
      </w:r>
      <w:proofErr w:type="gramStart"/>
      <w:r>
        <w:rPr>
          <w:rFonts w:ascii="Tahoma" w:hAnsi="Tahoma" w:cs="Tahoma"/>
        </w:rPr>
        <w:t>Diciembre</w:t>
      </w:r>
      <w:proofErr w:type="gramEnd"/>
      <w:r>
        <w:rPr>
          <w:rFonts w:ascii="Tahoma" w:hAnsi="Tahoma" w:cs="Tahoma"/>
        </w:rPr>
        <w:t xml:space="preserve"> 2021) </w:t>
      </w:r>
    </w:p>
    <w:p w14:paraId="41950453" w14:textId="3758B6B9" w:rsidR="00474E78" w:rsidRPr="00B34C8C" w:rsidRDefault="00474E78" w:rsidP="00474E78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Gastos de índole personal: bar, lavandería</w:t>
      </w:r>
    </w:p>
    <w:p w14:paraId="0CD3B2FB" w14:textId="77777777" w:rsidR="00474E78" w:rsidRPr="00B34C8C" w:rsidRDefault="00474E78" w:rsidP="00474E78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Alimentación no descrita </w:t>
      </w:r>
    </w:p>
    <w:p w14:paraId="3085FDF5" w14:textId="77777777" w:rsidR="00474E78" w:rsidRPr="00B34C8C" w:rsidRDefault="00474E78" w:rsidP="00474E78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Entradas no descritas</w:t>
      </w:r>
    </w:p>
    <w:p w14:paraId="1F6C7161" w14:textId="77777777" w:rsidR="00474E78" w:rsidRPr="00B34C8C" w:rsidRDefault="00474E78" w:rsidP="00474E78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Compras </w:t>
      </w:r>
    </w:p>
    <w:p w14:paraId="1E4653C2" w14:textId="3C76AD46" w:rsidR="00474E78" w:rsidRDefault="00474E78" w:rsidP="00474E78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Tiquetes aéreos </w:t>
      </w:r>
    </w:p>
    <w:p w14:paraId="2FE23943" w14:textId="61B4E1AB" w:rsidR="000D2B59" w:rsidRDefault="000D2B59" w:rsidP="000D2B59">
      <w:pPr>
        <w:spacing w:after="0"/>
        <w:jc w:val="both"/>
        <w:rPr>
          <w:rFonts w:ascii="Tahoma" w:hAnsi="Tahoma" w:cs="Tahoma"/>
        </w:rPr>
      </w:pPr>
    </w:p>
    <w:p w14:paraId="73423C94" w14:textId="4094078F" w:rsidR="000D2B59" w:rsidRPr="000D2B59" w:rsidRDefault="000D2B59" w:rsidP="000D2B59">
      <w:pPr>
        <w:spacing w:after="0"/>
        <w:jc w:val="both"/>
        <w:rPr>
          <w:rFonts w:ascii="Tahoma" w:hAnsi="Tahoma" w:cs="Tahoma"/>
          <w:b/>
          <w:bCs/>
        </w:rPr>
      </w:pPr>
      <w:r w:rsidRPr="000D2B59">
        <w:rPr>
          <w:rFonts w:ascii="Tahoma" w:hAnsi="Tahoma" w:cs="Tahoma"/>
          <w:b/>
          <w:bCs/>
        </w:rPr>
        <w:t xml:space="preserve">NOTAS A LOS NIÑOS </w:t>
      </w:r>
    </w:p>
    <w:p w14:paraId="09F2C42E" w14:textId="14C2164F" w:rsidR="000D2B59" w:rsidRDefault="000D2B59" w:rsidP="000D2B59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0D2B59">
        <w:rPr>
          <w:rFonts w:ascii="Tahoma" w:hAnsi="Tahoma" w:cs="Tahoma"/>
        </w:rPr>
        <w:t xml:space="preserve">Hoteles marcados con (*) los niños van gratis en alojamiento comparten habitación con los padres y pagan consumos en el hotel, el cobro equivale a </w:t>
      </w:r>
      <w:proofErr w:type="spellStart"/>
      <w:r w:rsidRPr="000D2B59">
        <w:rPr>
          <w:rFonts w:ascii="Tahoma" w:hAnsi="Tahoma" w:cs="Tahoma"/>
        </w:rPr>
        <w:t>toures</w:t>
      </w:r>
      <w:proofErr w:type="spellEnd"/>
      <w:r w:rsidRPr="000D2B59">
        <w:rPr>
          <w:rFonts w:ascii="Tahoma" w:hAnsi="Tahoma" w:cs="Tahoma"/>
        </w:rPr>
        <w:t>, traslados, asistencia, kit bioseguridad</w:t>
      </w:r>
      <w:r>
        <w:rPr>
          <w:rFonts w:ascii="Tahoma" w:hAnsi="Tahoma" w:cs="Tahoma"/>
        </w:rPr>
        <w:t>.</w:t>
      </w:r>
    </w:p>
    <w:p w14:paraId="74DE992E" w14:textId="1907408F" w:rsidR="000D2B59" w:rsidRPr="000D2B59" w:rsidRDefault="000D2B59" w:rsidP="000D2B59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Máximo 2 niños por habitación con sus padres </w:t>
      </w:r>
    </w:p>
    <w:p w14:paraId="222E86CC" w14:textId="6DF61201" w:rsidR="000D2B59" w:rsidRDefault="000D2B59" w:rsidP="000D2B59">
      <w:pPr>
        <w:spacing w:after="0"/>
        <w:jc w:val="both"/>
        <w:rPr>
          <w:rFonts w:ascii="Tahoma" w:hAnsi="Tahoma" w:cs="Tahoma"/>
        </w:rPr>
      </w:pPr>
    </w:p>
    <w:p w14:paraId="36C27CAD" w14:textId="77777777" w:rsidR="000D2B59" w:rsidRDefault="000D2B59" w:rsidP="000D2B5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</w:t>
      </w:r>
    </w:p>
    <w:p w14:paraId="5E35C666" w14:textId="77777777" w:rsidR="000D2B59" w:rsidRDefault="000D2B59" w:rsidP="000D2B5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PC: </w:t>
      </w:r>
      <w:r w:rsidRPr="000D2B59">
        <w:rPr>
          <w:rFonts w:ascii="Tahoma" w:hAnsi="Tahoma" w:cs="Tahoma"/>
          <w:bCs/>
        </w:rPr>
        <w:t>Desayuno</w:t>
      </w:r>
      <w:r>
        <w:rPr>
          <w:rFonts w:ascii="Tahoma" w:hAnsi="Tahoma" w:cs="Tahoma"/>
          <w:b/>
        </w:rPr>
        <w:t xml:space="preserve"> </w:t>
      </w:r>
    </w:p>
    <w:p w14:paraId="500910D1" w14:textId="77777777" w:rsidR="000D2B59" w:rsidRDefault="000D2B59" w:rsidP="000D2B5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FULL: </w:t>
      </w:r>
      <w:r w:rsidRPr="000D2B59">
        <w:rPr>
          <w:rFonts w:ascii="Tahoma" w:hAnsi="Tahoma" w:cs="Tahoma"/>
          <w:bCs/>
        </w:rPr>
        <w:t>Desayuno, almuerzo, cena y snacks</w:t>
      </w:r>
    </w:p>
    <w:p w14:paraId="06D712FF" w14:textId="77777777" w:rsidR="000D2B59" w:rsidRDefault="000D2B59" w:rsidP="000D2B5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PAM: </w:t>
      </w:r>
      <w:r w:rsidRPr="000D2B59">
        <w:rPr>
          <w:rFonts w:ascii="Tahoma" w:hAnsi="Tahoma" w:cs="Tahoma"/>
          <w:bCs/>
        </w:rPr>
        <w:t>Desayuno y Cena</w:t>
      </w:r>
      <w:r>
        <w:rPr>
          <w:rFonts w:ascii="Tahoma" w:hAnsi="Tahoma" w:cs="Tahoma"/>
          <w:b/>
        </w:rPr>
        <w:t xml:space="preserve"> </w:t>
      </w:r>
    </w:p>
    <w:p w14:paraId="545F9DEF" w14:textId="733ABDDA" w:rsidR="000D2B59" w:rsidRDefault="000D2B59" w:rsidP="000D2B59">
      <w:pPr>
        <w:spacing w:after="0"/>
        <w:jc w:val="both"/>
        <w:rPr>
          <w:rFonts w:ascii="Tahoma" w:hAnsi="Tahoma" w:cs="Tahoma"/>
        </w:rPr>
      </w:pPr>
    </w:p>
    <w:p w14:paraId="2F9240D8" w14:textId="397305EC" w:rsidR="000D2B59" w:rsidRDefault="000D2B59" w:rsidP="000D2B59">
      <w:pPr>
        <w:spacing w:after="0"/>
        <w:jc w:val="both"/>
        <w:rPr>
          <w:rFonts w:ascii="Tahoma" w:hAnsi="Tahoma" w:cs="Tahoma"/>
        </w:rPr>
      </w:pPr>
    </w:p>
    <w:p w14:paraId="0CB711B8" w14:textId="77777777" w:rsidR="005208EA" w:rsidRDefault="005208EA" w:rsidP="000D2B59">
      <w:pPr>
        <w:spacing w:after="0"/>
        <w:jc w:val="both"/>
        <w:rPr>
          <w:rFonts w:ascii="Tahoma" w:hAnsi="Tahoma" w:cs="Tahoma"/>
        </w:rPr>
      </w:pPr>
    </w:p>
    <w:p w14:paraId="1467427B" w14:textId="77777777" w:rsidR="000D2B59" w:rsidRDefault="000D2B59" w:rsidP="00474E78">
      <w:pPr>
        <w:spacing w:after="0"/>
        <w:jc w:val="center"/>
        <w:rPr>
          <w:rFonts w:ascii="Tahoma" w:hAnsi="Tahoma" w:cs="Tahoma"/>
          <w:b/>
        </w:rPr>
      </w:pPr>
    </w:p>
    <w:p w14:paraId="51EFD98B" w14:textId="63BAE81B" w:rsidR="00474E78" w:rsidRDefault="00474E78" w:rsidP="00474E78">
      <w:pPr>
        <w:spacing w:after="0"/>
        <w:jc w:val="center"/>
        <w:rPr>
          <w:rFonts w:ascii="Tahoma" w:hAnsi="Tahoma" w:cs="Tahoma"/>
          <w:b/>
        </w:rPr>
      </w:pPr>
      <w:r w:rsidRPr="00B34C8C">
        <w:rPr>
          <w:rFonts w:ascii="Tahoma" w:hAnsi="Tahoma" w:cs="Tahoma"/>
          <w:b/>
        </w:rPr>
        <w:lastRenderedPageBreak/>
        <w:t>VALOR DEL PLAN POR PERSONA</w:t>
      </w:r>
      <w:r>
        <w:rPr>
          <w:rFonts w:ascii="Tahoma" w:hAnsi="Tahoma" w:cs="Tahoma"/>
          <w:b/>
        </w:rPr>
        <w:t xml:space="preserve"> 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134"/>
        <w:gridCol w:w="1627"/>
        <w:gridCol w:w="1657"/>
        <w:gridCol w:w="1658"/>
        <w:gridCol w:w="1658"/>
      </w:tblGrid>
      <w:tr w:rsidR="00474E78" w:rsidRPr="00B34C8C" w14:paraId="69417576" w14:textId="77777777" w:rsidTr="007F6A38">
        <w:trPr>
          <w:jc w:val="center"/>
        </w:trPr>
        <w:tc>
          <w:tcPr>
            <w:tcW w:w="3151" w:type="dxa"/>
            <w:shd w:val="clear" w:color="auto" w:fill="FFC000"/>
          </w:tcPr>
          <w:p w14:paraId="79799CE2" w14:textId="77777777" w:rsidR="00474E78" w:rsidRPr="00B34C8C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34C8C"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134" w:type="dxa"/>
            <w:shd w:val="clear" w:color="auto" w:fill="FFC000"/>
          </w:tcPr>
          <w:p w14:paraId="49847FD0" w14:textId="77777777" w:rsidR="00474E78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PLAN</w:t>
            </w:r>
          </w:p>
        </w:tc>
        <w:tc>
          <w:tcPr>
            <w:tcW w:w="1627" w:type="dxa"/>
            <w:shd w:val="clear" w:color="auto" w:fill="FFC000"/>
          </w:tcPr>
          <w:p w14:paraId="7B28362F" w14:textId="77777777" w:rsidR="00474E78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CATEGORIA </w:t>
            </w:r>
          </w:p>
          <w:p w14:paraId="50B3B14B" w14:textId="77777777" w:rsidR="00474E78" w:rsidRPr="00B34C8C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UBICACIÓN</w:t>
            </w:r>
          </w:p>
        </w:tc>
        <w:tc>
          <w:tcPr>
            <w:tcW w:w="1657" w:type="dxa"/>
            <w:shd w:val="clear" w:color="auto" w:fill="FFC000"/>
          </w:tcPr>
          <w:p w14:paraId="18A56CC8" w14:textId="77777777" w:rsidR="00474E78" w:rsidRPr="00B34C8C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658" w:type="dxa"/>
            <w:shd w:val="clear" w:color="auto" w:fill="FFC000"/>
          </w:tcPr>
          <w:p w14:paraId="1D4AE2AA" w14:textId="77777777" w:rsidR="00474E78" w:rsidRPr="00B34C8C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658" w:type="dxa"/>
            <w:shd w:val="clear" w:color="auto" w:fill="FFC000"/>
          </w:tcPr>
          <w:p w14:paraId="5CE65B76" w14:textId="77777777" w:rsidR="00173B74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CHD </w:t>
            </w:r>
          </w:p>
          <w:p w14:paraId="0C4FB78E" w14:textId="77777777" w:rsidR="00474E78" w:rsidRPr="00B34C8C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(3-10 Años)</w:t>
            </w:r>
          </w:p>
        </w:tc>
      </w:tr>
      <w:tr w:rsidR="008B1658" w:rsidRPr="00B34C8C" w14:paraId="13764E80" w14:textId="77777777" w:rsidTr="004C7D92">
        <w:trPr>
          <w:jc w:val="center"/>
        </w:trPr>
        <w:tc>
          <w:tcPr>
            <w:tcW w:w="3151" w:type="dxa"/>
            <w:shd w:val="clear" w:color="auto" w:fill="auto"/>
          </w:tcPr>
          <w:p w14:paraId="7A0C9C41" w14:textId="77777777" w:rsidR="008B1658" w:rsidRDefault="008B1658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HOLIDAY INN EXPRESS</w:t>
            </w:r>
          </w:p>
          <w:p w14:paraId="50D368FE" w14:textId="77777777" w:rsidR="008B1658" w:rsidRPr="00B34C8C" w:rsidRDefault="008B1658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134" w:type="dxa"/>
            <w:vAlign w:val="center"/>
          </w:tcPr>
          <w:p w14:paraId="596FAA05" w14:textId="77777777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</w:t>
            </w:r>
          </w:p>
        </w:tc>
        <w:tc>
          <w:tcPr>
            <w:tcW w:w="1627" w:type="dxa"/>
            <w:vAlign w:val="center"/>
          </w:tcPr>
          <w:p w14:paraId="2BDA622D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Superior</w:t>
            </w:r>
          </w:p>
        </w:tc>
        <w:tc>
          <w:tcPr>
            <w:tcW w:w="1657" w:type="dxa"/>
            <w:vAlign w:val="center"/>
          </w:tcPr>
          <w:p w14:paraId="73F52273" w14:textId="1BFA7736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$6</w:t>
            </w:r>
            <w:r w:rsidR="005208EA">
              <w:rPr>
                <w:rFonts w:ascii="Tahoma" w:hAnsi="Tahoma" w:cs="Tahoma"/>
              </w:rPr>
              <w:t>50</w:t>
            </w:r>
            <w:r>
              <w:rPr>
                <w:rFonts w:ascii="Tahoma" w:hAnsi="Tahoma" w:cs="Tahoma"/>
              </w:rPr>
              <w:t>.000</w:t>
            </w:r>
          </w:p>
          <w:p w14:paraId="1E378845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$150.000</w:t>
            </w:r>
          </w:p>
        </w:tc>
        <w:tc>
          <w:tcPr>
            <w:tcW w:w="1658" w:type="dxa"/>
            <w:vAlign w:val="center"/>
          </w:tcPr>
          <w:p w14:paraId="53738785" w14:textId="7A91A714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208EA">
              <w:rPr>
                <w:rFonts w:ascii="Tahoma" w:hAnsi="Tahoma" w:cs="Tahoma"/>
              </w:rPr>
              <w:t>598</w:t>
            </w:r>
            <w:r>
              <w:rPr>
                <w:rFonts w:ascii="Tahoma" w:hAnsi="Tahoma" w:cs="Tahoma"/>
              </w:rPr>
              <w:t>.000</w:t>
            </w:r>
          </w:p>
          <w:p w14:paraId="1222EBF6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$132.000</w:t>
            </w:r>
          </w:p>
        </w:tc>
        <w:tc>
          <w:tcPr>
            <w:tcW w:w="1658" w:type="dxa"/>
            <w:vAlign w:val="center"/>
          </w:tcPr>
          <w:p w14:paraId="60C2EC65" w14:textId="77777777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$263.000 *</w:t>
            </w:r>
          </w:p>
          <w:p w14:paraId="30F3C917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$15.000</w:t>
            </w:r>
          </w:p>
        </w:tc>
      </w:tr>
      <w:tr w:rsidR="00AC2DD4" w:rsidRPr="00B34C8C" w14:paraId="3B3CF20C" w14:textId="77777777" w:rsidTr="00BD707C">
        <w:trPr>
          <w:jc w:val="center"/>
        </w:trPr>
        <w:tc>
          <w:tcPr>
            <w:tcW w:w="3151" w:type="dxa"/>
            <w:shd w:val="clear" w:color="auto" w:fill="auto"/>
          </w:tcPr>
          <w:p w14:paraId="551F9FE7" w14:textId="6151F5FF" w:rsidR="00AC2DD4" w:rsidRDefault="00AC2DD4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DANN CARTAGENA</w:t>
            </w:r>
          </w:p>
          <w:p w14:paraId="394656EE" w14:textId="77777777" w:rsidR="00AC2DD4" w:rsidRPr="00B34C8C" w:rsidRDefault="00AC2DD4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134" w:type="dxa"/>
            <w:vAlign w:val="center"/>
          </w:tcPr>
          <w:p w14:paraId="5A81C585" w14:textId="77777777" w:rsidR="00AC2DD4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</w:t>
            </w:r>
          </w:p>
        </w:tc>
        <w:tc>
          <w:tcPr>
            <w:tcW w:w="1627" w:type="dxa"/>
            <w:vAlign w:val="center"/>
          </w:tcPr>
          <w:p w14:paraId="3F837015" w14:textId="77777777" w:rsidR="00AC2DD4" w:rsidRPr="00B34C8C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Primera </w:t>
            </w:r>
          </w:p>
        </w:tc>
        <w:tc>
          <w:tcPr>
            <w:tcW w:w="1657" w:type="dxa"/>
            <w:vAlign w:val="center"/>
          </w:tcPr>
          <w:p w14:paraId="4CD1B8E6" w14:textId="77777777" w:rsidR="00AC2DD4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$736.000</w:t>
            </w:r>
          </w:p>
          <w:p w14:paraId="49CAA7D3" w14:textId="1AF68371" w:rsidR="00AC2DD4" w:rsidRPr="00B34C8C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$178.000</w:t>
            </w:r>
          </w:p>
        </w:tc>
        <w:tc>
          <w:tcPr>
            <w:tcW w:w="1658" w:type="dxa"/>
            <w:vAlign w:val="center"/>
          </w:tcPr>
          <w:p w14:paraId="79412ED3" w14:textId="77777777" w:rsidR="00AC2DD4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$642.000</w:t>
            </w:r>
          </w:p>
          <w:p w14:paraId="38B09F44" w14:textId="6A8C357D" w:rsidR="00AC2DD4" w:rsidRPr="00B34C8C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$147.000</w:t>
            </w:r>
          </w:p>
        </w:tc>
        <w:tc>
          <w:tcPr>
            <w:tcW w:w="1658" w:type="dxa"/>
            <w:vAlign w:val="center"/>
          </w:tcPr>
          <w:p w14:paraId="3D881606" w14:textId="03401CB5" w:rsidR="00AC2DD4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$244.000 *</w:t>
            </w:r>
          </w:p>
          <w:p w14:paraId="68AFCC49" w14:textId="63CB99C1" w:rsidR="00AC2DD4" w:rsidRPr="00B34C8C" w:rsidRDefault="00AC2DD4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$14.000</w:t>
            </w:r>
          </w:p>
        </w:tc>
      </w:tr>
      <w:tr w:rsidR="008B1658" w:rsidRPr="00B34C8C" w14:paraId="4E1D2286" w14:textId="77777777" w:rsidTr="004C7D92">
        <w:trPr>
          <w:jc w:val="center"/>
        </w:trPr>
        <w:tc>
          <w:tcPr>
            <w:tcW w:w="3151" w:type="dxa"/>
            <w:shd w:val="clear" w:color="auto" w:fill="auto"/>
          </w:tcPr>
          <w:p w14:paraId="4ED94A15" w14:textId="40C3B435" w:rsidR="008B1658" w:rsidRDefault="008B1658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CARIBE</w:t>
            </w:r>
          </w:p>
          <w:p w14:paraId="00FBF7F3" w14:textId="77777777" w:rsidR="008B1658" w:rsidRPr="00B34C8C" w:rsidRDefault="008B1658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134" w:type="dxa"/>
            <w:vAlign w:val="center"/>
          </w:tcPr>
          <w:p w14:paraId="5D63E377" w14:textId="77777777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</w:t>
            </w:r>
          </w:p>
        </w:tc>
        <w:tc>
          <w:tcPr>
            <w:tcW w:w="1627" w:type="dxa"/>
            <w:vAlign w:val="center"/>
          </w:tcPr>
          <w:p w14:paraId="5C1A434B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Primera </w:t>
            </w:r>
          </w:p>
        </w:tc>
        <w:tc>
          <w:tcPr>
            <w:tcW w:w="1657" w:type="dxa"/>
            <w:vAlign w:val="center"/>
          </w:tcPr>
          <w:p w14:paraId="76946B3C" w14:textId="331C7432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</w:t>
            </w:r>
            <w:r w:rsidR="005208EA">
              <w:rPr>
                <w:rFonts w:ascii="Tahoma" w:hAnsi="Tahoma" w:cs="Tahoma"/>
              </w:rPr>
              <w:t>85</w:t>
            </w:r>
            <w:r>
              <w:rPr>
                <w:rFonts w:ascii="Tahoma" w:hAnsi="Tahoma" w:cs="Tahoma"/>
              </w:rPr>
              <w:t>.000</w:t>
            </w:r>
          </w:p>
          <w:p w14:paraId="36E2D894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$193.000</w:t>
            </w:r>
          </w:p>
        </w:tc>
        <w:tc>
          <w:tcPr>
            <w:tcW w:w="1658" w:type="dxa"/>
            <w:vAlign w:val="center"/>
          </w:tcPr>
          <w:p w14:paraId="379B824E" w14:textId="18A2C169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208EA">
              <w:rPr>
                <w:rFonts w:ascii="Tahoma" w:hAnsi="Tahoma" w:cs="Tahoma"/>
              </w:rPr>
              <w:t>690</w:t>
            </w:r>
            <w:r>
              <w:rPr>
                <w:rFonts w:ascii="Tahoma" w:hAnsi="Tahoma" w:cs="Tahoma"/>
              </w:rPr>
              <w:t>.000</w:t>
            </w:r>
          </w:p>
          <w:p w14:paraId="63E2AA53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$163.000</w:t>
            </w:r>
          </w:p>
        </w:tc>
        <w:tc>
          <w:tcPr>
            <w:tcW w:w="1658" w:type="dxa"/>
            <w:vAlign w:val="center"/>
          </w:tcPr>
          <w:p w14:paraId="09AD10A4" w14:textId="51355326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208EA">
              <w:rPr>
                <w:rFonts w:ascii="Tahoma" w:hAnsi="Tahoma" w:cs="Tahoma"/>
              </w:rPr>
              <w:t>330</w:t>
            </w:r>
            <w:r>
              <w:rPr>
                <w:rFonts w:ascii="Tahoma" w:hAnsi="Tahoma" w:cs="Tahoma"/>
              </w:rPr>
              <w:t>.000</w:t>
            </w:r>
          </w:p>
          <w:p w14:paraId="4F6418ED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$43.000</w:t>
            </w:r>
          </w:p>
        </w:tc>
      </w:tr>
      <w:tr w:rsidR="008B1658" w:rsidRPr="00B34C8C" w14:paraId="3C7E0F2F" w14:textId="77777777" w:rsidTr="004C7D92">
        <w:trPr>
          <w:trHeight w:val="475"/>
          <w:jc w:val="center"/>
        </w:trPr>
        <w:tc>
          <w:tcPr>
            <w:tcW w:w="3151" w:type="dxa"/>
            <w:shd w:val="clear" w:color="auto" w:fill="auto"/>
          </w:tcPr>
          <w:p w14:paraId="4D0CB99F" w14:textId="77777777" w:rsidR="008B1658" w:rsidRDefault="008B1658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ESTELAR CARTAGENA</w:t>
            </w:r>
          </w:p>
          <w:p w14:paraId="7C39DDCD" w14:textId="77777777" w:rsidR="008B1658" w:rsidRPr="00B34C8C" w:rsidRDefault="008B1658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134" w:type="dxa"/>
            <w:vAlign w:val="center"/>
          </w:tcPr>
          <w:p w14:paraId="52FF07E5" w14:textId="77777777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</w:t>
            </w:r>
          </w:p>
        </w:tc>
        <w:tc>
          <w:tcPr>
            <w:tcW w:w="1627" w:type="dxa"/>
            <w:vAlign w:val="center"/>
          </w:tcPr>
          <w:p w14:paraId="1CDEB0F0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Lujo</w:t>
            </w:r>
          </w:p>
        </w:tc>
        <w:tc>
          <w:tcPr>
            <w:tcW w:w="1657" w:type="dxa"/>
            <w:vAlign w:val="center"/>
          </w:tcPr>
          <w:p w14:paraId="2636AB60" w14:textId="49C70C7C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</w:t>
            </w:r>
            <w:r w:rsidR="005208EA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>.000</w:t>
            </w:r>
          </w:p>
          <w:p w14:paraId="1A594098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$210.000</w:t>
            </w:r>
          </w:p>
        </w:tc>
        <w:tc>
          <w:tcPr>
            <w:tcW w:w="1658" w:type="dxa"/>
            <w:vAlign w:val="center"/>
          </w:tcPr>
          <w:p w14:paraId="6D0FBBF7" w14:textId="50B03274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</w:t>
            </w:r>
            <w:r w:rsidR="005208EA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>.000</w:t>
            </w:r>
          </w:p>
          <w:p w14:paraId="0FAAEE24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$176.000</w:t>
            </w:r>
          </w:p>
        </w:tc>
        <w:tc>
          <w:tcPr>
            <w:tcW w:w="1658" w:type="dxa"/>
            <w:vAlign w:val="center"/>
          </w:tcPr>
          <w:p w14:paraId="2B7E94D9" w14:textId="67A5AF47" w:rsidR="008B1658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</w:t>
            </w:r>
            <w:r w:rsidR="005208EA">
              <w:rPr>
                <w:rFonts w:ascii="Tahoma" w:hAnsi="Tahoma" w:cs="Tahoma"/>
              </w:rPr>
              <w:t>44</w:t>
            </w:r>
            <w:r>
              <w:rPr>
                <w:rFonts w:ascii="Tahoma" w:hAnsi="Tahoma" w:cs="Tahoma"/>
              </w:rPr>
              <w:t>.000 *</w:t>
            </w:r>
          </w:p>
          <w:p w14:paraId="32212465" w14:textId="77777777" w:rsidR="008B1658" w:rsidRPr="00B34C8C" w:rsidRDefault="008B1658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$15.000</w:t>
            </w:r>
          </w:p>
        </w:tc>
      </w:tr>
      <w:tr w:rsidR="00173B74" w:rsidRPr="00B34C8C" w14:paraId="5DD73FB2" w14:textId="77777777" w:rsidTr="003D0420">
        <w:trPr>
          <w:trHeight w:val="475"/>
          <w:jc w:val="center"/>
        </w:trPr>
        <w:tc>
          <w:tcPr>
            <w:tcW w:w="3151" w:type="dxa"/>
            <w:shd w:val="clear" w:color="auto" w:fill="auto"/>
          </w:tcPr>
          <w:p w14:paraId="14E1B8E3" w14:textId="77777777" w:rsidR="00173B74" w:rsidRDefault="00173B74" w:rsidP="003D042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DORADO PLAZA STD </w:t>
            </w:r>
          </w:p>
          <w:p w14:paraId="327E9377" w14:textId="77777777" w:rsidR="00173B74" w:rsidRPr="00B34C8C" w:rsidRDefault="00173B74" w:rsidP="003D042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134" w:type="dxa"/>
            <w:vAlign w:val="center"/>
          </w:tcPr>
          <w:p w14:paraId="3CEBFC25" w14:textId="77777777" w:rsidR="00173B74" w:rsidRDefault="00173B74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FULL</w:t>
            </w:r>
          </w:p>
        </w:tc>
        <w:tc>
          <w:tcPr>
            <w:tcW w:w="1627" w:type="dxa"/>
            <w:vAlign w:val="center"/>
          </w:tcPr>
          <w:p w14:paraId="4434EEF5" w14:textId="410217EF" w:rsidR="00173B74" w:rsidRPr="00B34C8C" w:rsidRDefault="00173B74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475996">
              <w:rPr>
                <w:rFonts w:ascii="Tahoma" w:hAnsi="Tahoma" w:cs="Tahoma"/>
              </w:rPr>
              <w:t>. Superior</w:t>
            </w:r>
          </w:p>
        </w:tc>
        <w:tc>
          <w:tcPr>
            <w:tcW w:w="1657" w:type="dxa"/>
            <w:vAlign w:val="center"/>
          </w:tcPr>
          <w:p w14:paraId="07480BA5" w14:textId="77777777" w:rsidR="00A30544" w:rsidRDefault="005208EA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$826.000</w:t>
            </w:r>
          </w:p>
          <w:p w14:paraId="0BB953CC" w14:textId="02F4948D" w:rsidR="005208EA" w:rsidRPr="00B34C8C" w:rsidRDefault="005208EA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$208.000</w:t>
            </w:r>
          </w:p>
        </w:tc>
        <w:tc>
          <w:tcPr>
            <w:tcW w:w="1658" w:type="dxa"/>
            <w:vAlign w:val="center"/>
          </w:tcPr>
          <w:p w14:paraId="09C297D1" w14:textId="77777777" w:rsidR="00A30544" w:rsidRDefault="005208EA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$826.000</w:t>
            </w:r>
          </w:p>
          <w:p w14:paraId="5C272E0A" w14:textId="2C180817" w:rsidR="005208EA" w:rsidRPr="00B34C8C" w:rsidRDefault="005208EA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$208.000</w:t>
            </w:r>
          </w:p>
        </w:tc>
        <w:tc>
          <w:tcPr>
            <w:tcW w:w="1658" w:type="dxa"/>
            <w:vAlign w:val="center"/>
          </w:tcPr>
          <w:p w14:paraId="24B653F2" w14:textId="77777777" w:rsidR="00A30544" w:rsidRDefault="005208EA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$730.000</w:t>
            </w:r>
          </w:p>
          <w:p w14:paraId="2BEDD37D" w14:textId="3724FE83" w:rsidR="005208EA" w:rsidRPr="00B34C8C" w:rsidRDefault="005208EA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$176.000</w:t>
            </w:r>
          </w:p>
        </w:tc>
      </w:tr>
      <w:tr w:rsidR="00173B74" w:rsidRPr="00B34C8C" w14:paraId="3FBABF0B" w14:textId="77777777" w:rsidTr="003D0420">
        <w:trPr>
          <w:trHeight w:val="475"/>
          <w:jc w:val="center"/>
        </w:trPr>
        <w:tc>
          <w:tcPr>
            <w:tcW w:w="3151" w:type="dxa"/>
            <w:shd w:val="clear" w:color="auto" w:fill="auto"/>
          </w:tcPr>
          <w:p w14:paraId="25B36EFA" w14:textId="77777777" w:rsidR="00173B74" w:rsidRDefault="00173B74" w:rsidP="003D042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 PLAYA MANZANILLO</w:t>
            </w:r>
          </w:p>
          <w:p w14:paraId="6FB52217" w14:textId="77777777" w:rsidR="00173B74" w:rsidRDefault="00173B74" w:rsidP="003D042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Noche Adicional</w:t>
            </w:r>
          </w:p>
        </w:tc>
        <w:tc>
          <w:tcPr>
            <w:tcW w:w="1134" w:type="dxa"/>
            <w:vAlign w:val="center"/>
          </w:tcPr>
          <w:p w14:paraId="12E9D22E" w14:textId="77777777" w:rsidR="00173B74" w:rsidRDefault="00173B74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FULL</w:t>
            </w:r>
          </w:p>
        </w:tc>
        <w:tc>
          <w:tcPr>
            <w:tcW w:w="1627" w:type="dxa"/>
            <w:vAlign w:val="center"/>
          </w:tcPr>
          <w:p w14:paraId="2F30F213" w14:textId="77777777" w:rsidR="00173B74" w:rsidRDefault="00173B74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Lujo</w:t>
            </w:r>
          </w:p>
        </w:tc>
        <w:tc>
          <w:tcPr>
            <w:tcW w:w="1657" w:type="dxa"/>
            <w:vAlign w:val="center"/>
          </w:tcPr>
          <w:p w14:paraId="10F03EBB" w14:textId="221E1231" w:rsidR="00A30544" w:rsidRDefault="00ED0417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5208EA">
              <w:rPr>
                <w:rFonts w:ascii="Tahoma" w:hAnsi="Tahoma" w:cs="Tahoma"/>
              </w:rPr>
              <w:t>074</w:t>
            </w:r>
            <w:r>
              <w:rPr>
                <w:rFonts w:ascii="Tahoma" w:hAnsi="Tahoma" w:cs="Tahoma"/>
              </w:rPr>
              <w:t>.000</w:t>
            </w:r>
          </w:p>
          <w:p w14:paraId="7E534561" w14:textId="5040AC9F" w:rsidR="00ED0417" w:rsidRDefault="00ED0417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208EA">
              <w:rPr>
                <w:rFonts w:ascii="Tahoma" w:hAnsi="Tahoma" w:cs="Tahoma"/>
              </w:rPr>
              <w:t>295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658" w:type="dxa"/>
            <w:vAlign w:val="center"/>
          </w:tcPr>
          <w:p w14:paraId="011D51D2" w14:textId="327EEFB5" w:rsidR="00A30544" w:rsidRDefault="00ED0417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$1.0</w:t>
            </w:r>
            <w:r w:rsidR="005208EA">
              <w:rPr>
                <w:rFonts w:ascii="Tahoma" w:hAnsi="Tahoma" w:cs="Tahoma"/>
              </w:rPr>
              <w:t>14</w:t>
            </w:r>
            <w:r>
              <w:rPr>
                <w:rFonts w:ascii="Tahoma" w:hAnsi="Tahoma" w:cs="Tahoma"/>
              </w:rPr>
              <w:t>.000</w:t>
            </w:r>
          </w:p>
          <w:p w14:paraId="2D70A21D" w14:textId="023E8DFD" w:rsidR="00ED0417" w:rsidRDefault="00ED0417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</w:t>
            </w:r>
            <w:r w:rsidR="005208EA">
              <w:rPr>
                <w:rFonts w:ascii="Tahoma" w:hAnsi="Tahoma" w:cs="Tahoma"/>
              </w:rPr>
              <w:t>71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658" w:type="dxa"/>
            <w:vAlign w:val="center"/>
          </w:tcPr>
          <w:p w14:paraId="4F58EF01" w14:textId="303D01C9" w:rsidR="00A30544" w:rsidRDefault="00ED0417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$6</w:t>
            </w:r>
            <w:r w:rsidR="005208EA">
              <w:rPr>
                <w:rFonts w:ascii="Tahoma" w:hAnsi="Tahoma" w:cs="Tahoma"/>
              </w:rPr>
              <w:t>49</w:t>
            </w:r>
            <w:r>
              <w:rPr>
                <w:rFonts w:ascii="Tahoma" w:hAnsi="Tahoma" w:cs="Tahoma"/>
              </w:rPr>
              <w:t>.000</w:t>
            </w:r>
          </w:p>
          <w:p w14:paraId="2F7F3FAE" w14:textId="7FF2707C" w:rsidR="00ED0417" w:rsidRDefault="00ED0417" w:rsidP="003D042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</w:t>
            </w:r>
            <w:r w:rsidR="005208EA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0D2B59" w:rsidRPr="00B34C8C" w14:paraId="39DF3174" w14:textId="77777777" w:rsidTr="004C7D92">
        <w:trPr>
          <w:trHeight w:val="475"/>
          <w:jc w:val="center"/>
        </w:trPr>
        <w:tc>
          <w:tcPr>
            <w:tcW w:w="3151" w:type="dxa"/>
            <w:shd w:val="clear" w:color="auto" w:fill="auto"/>
          </w:tcPr>
          <w:p w14:paraId="078126AA" w14:textId="398A1A88" w:rsidR="000D2B59" w:rsidRDefault="000D2B59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ESTELAR MELIA KARMAIRI</w:t>
            </w:r>
          </w:p>
          <w:p w14:paraId="00B5098D" w14:textId="77777777" w:rsidR="000D2B59" w:rsidRDefault="000D2B59" w:rsidP="004C7D9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134" w:type="dxa"/>
            <w:vAlign w:val="center"/>
          </w:tcPr>
          <w:p w14:paraId="3C3C1145" w14:textId="77777777" w:rsidR="000D2B59" w:rsidRDefault="000D2B59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FULL</w:t>
            </w:r>
          </w:p>
        </w:tc>
        <w:tc>
          <w:tcPr>
            <w:tcW w:w="1627" w:type="dxa"/>
            <w:vAlign w:val="center"/>
          </w:tcPr>
          <w:p w14:paraId="676F583F" w14:textId="0F0F945A" w:rsidR="000D2B59" w:rsidRDefault="000D2B59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Lujo</w:t>
            </w:r>
            <w:r>
              <w:rPr>
                <w:rFonts w:ascii="Tahoma" w:hAnsi="Tahoma" w:cs="Tahoma"/>
              </w:rPr>
              <w:br/>
              <w:t>Solo Adultos</w:t>
            </w:r>
          </w:p>
        </w:tc>
        <w:tc>
          <w:tcPr>
            <w:tcW w:w="1657" w:type="dxa"/>
            <w:vAlign w:val="center"/>
          </w:tcPr>
          <w:p w14:paraId="65CDB7A1" w14:textId="77777777" w:rsidR="000D2B59" w:rsidRDefault="005208EA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$1.410.000</w:t>
            </w:r>
          </w:p>
          <w:p w14:paraId="58A6916F" w14:textId="61350A9A" w:rsidR="005208EA" w:rsidRDefault="005208EA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$403.000</w:t>
            </w:r>
          </w:p>
        </w:tc>
        <w:tc>
          <w:tcPr>
            <w:tcW w:w="1658" w:type="dxa"/>
            <w:vAlign w:val="center"/>
          </w:tcPr>
          <w:p w14:paraId="7FB4655E" w14:textId="77777777" w:rsidR="000D2B59" w:rsidRDefault="005208EA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$1.318.000</w:t>
            </w:r>
          </w:p>
          <w:p w14:paraId="17DAE3DF" w14:textId="7C4C7553" w:rsidR="005208EA" w:rsidRDefault="005208EA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$372.000</w:t>
            </w:r>
          </w:p>
        </w:tc>
        <w:tc>
          <w:tcPr>
            <w:tcW w:w="1658" w:type="dxa"/>
            <w:vAlign w:val="center"/>
          </w:tcPr>
          <w:p w14:paraId="083A2662" w14:textId="52D86799" w:rsidR="000D2B59" w:rsidRDefault="005208EA" w:rsidP="004C7D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</w:tc>
      </w:tr>
      <w:tr w:rsidR="00474E78" w:rsidRPr="00B34C8C" w14:paraId="6A33D15F" w14:textId="77777777" w:rsidTr="007F6A38">
        <w:trPr>
          <w:trHeight w:val="475"/>
          <w:jc w:val="center"/>
        </w:trPr>
        <w:tc>
          <w:tcPr>
            <w:tcW w:w="3151" w:type="dxa"/>
            <w:shd w:val="clear" w:color="auto" w:fill="auto"/>
          </w:tcPr>
          <w:p w14:paraId="7A3FD1C0" w14:textId="77777777" w:rsidR="00474E78" w:rsidRDefault="00474E78" w:rsidP="007F6A3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CARTAGENA PLAZA STD </w:t>
            </w:r>
          </w:p>
          <w:p w14:paraId="7D5E9AE6" w14:textId="77777777" w:rsidR="00474E78" w:rsidRDefault="00474E78" w:rsidP="007F6A3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134" w:type="dxa"/>
            <w:vAlign w:val="center"/>
          </w:tcPr>
          <w:p w14:paraId="316955FA" w14:textId="77777777" w:rsidR="00474E78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FULL</w:t>
            </w:r>
          </w:p>
        </w:tc>
        <w:tc>
          <w:tcPr>
            <w:tcW w:w="1627" w:type="dxa"/>
            <w:vAlign w:val="center"/>
          </w:tcPr>
          <w:p w14:paraId="31142B5E" w14:textId="77777777" w:rsidR="00474E78" w:rsidRDefault="00474E78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</w:t>
            </w:r>
            <w:r w:rsidR="00F044F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Superior</w:t>
            </w:r>
          </w:p>
        </w:tc>
        <w:tc>
          <w:tcPr>
            <w:tcW w:w="1657" w:type="dxa"/>
            <w:vAlign w:val="center"/>
          </w:tcPr>
          <w:p w14:paraId="7D18130A" w14:textId="6DA60C48" w:rsidR="00A30544" w:rsidRDefault="00ED0417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$1.2</w:t>
            </w:r>
            <w:r w:rsidR="005208EA">
              <w:rPr>
                <w:rFonts w:ascii="Tahoma" w:hAnsi="Tahoma" w:cs="Tahoma"/>
              </w:rPr>
              <w:t>62</w:t>
            </w:r>
            <w:r>
              <w:rPr>
                <w:rFonts w:ascii="Tahoma" w:hAnsi="Tahoma" w:cs="Tahoma"/>
              </w:rPr>
              <w:t>.000</w:t>
            </w:r>
          </w:p>
          <w:p w14:paraId="725590BF" w14:textId="3877B389" w:rsidR="00ED0417" w:rsidRDefault="00ED0417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</w:t>
            </w:r>
            <w:r w:rsidR="005208EA">
              <w:rPr>
                <w:rFonts w:ascii="Tahoma" w:hAnsi="Tahoma" w:cs="Tahoma"/>
              </w:rPr>
              <w:t>53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658" w:type="dxa"/>
            <w:vAlign w:val="center"/>
          </w:tcPr>
          <w:p w14:paraId="439D1B0D" w14:textId="0804BD23" w:rsidR="00A30544" w:rsidRDefault="00ED0417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$1.2</w:t>
            </w:r>
            <w:r w:rsidR="005208EA">
              <w:rPr>
                <w:rFonts w:ascii="Tahoma" w:hAnsi="Tahoma" w:cs="Tahoma"/>
              </w:rPr>
              <w:t>62</w:t>
            </w:r>
            <w:r>
              <w:rPr>
                <w:rFonts w:ascii="Tahoma" w:hAnsi="Tahoma" w:cs="Tahoma"/>
              </w:rPr>
              <w:t>.000</w:t>
            </w:r>
          </w:p>
          <w:p w14:paraId="06A80DA0" w14:textId="14C56F38" w:rsidR="00ED0417" w:rsidRDefault="00ED0417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</w:t>
            </w:r>
            <w:r w:rsidR="005208EA">
              <w:rPr>
                <w:rFonts w:ascii="Tahoma" w:hAnsi="Tahoma" w:cs="Tahoma"/>
              </w:rPr>
              <w:t>53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658" w:type="dxa"/>
            <w:vAlign w:val="center"/>
          </w:tcPr>
          <w:p w14:paraId="46E290B6" w14:textId="13A21429" w:rsidR="00A30544" w:rsidRDefault="00ED0417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</w:t>
            </w:r>
            <w:r w:rsidR="005208EA">
              <w:rPr>
                <w:rFonts w:ascii="Tahoma" w:hAnsi="Tahoma" w:cs="Tahoma"/>
              </w:rPr>
              <w:t>42</w:t>
            </w:r>
            <w:r>
              <w:rPr>
                <w:rFonts w:ascii="Tahoma" w:hAnsi="Tahoma" w:cs="Tahoma"/>
              </w:rPr>
              <w:t>.000</w:t>
            </w:r>
          </w:p>
          <w:p w14:paraId="66B5DEDE" w14:textId="3D4B2BB3" w:rsidR="00ED0417" w:rsidRDefault="00ED0417" w:rsidP="007F6A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$18</w:t>
            </w:r>
            <w:r w:rsidR="005208EA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.000</w:t>
            </w:r>
          </w:p>
        </w:tc>
      </w:tr>
    </w:tbl>
    <w:p w14:paraId="60F42AD6" w14:textId="77777777" w:rsidR="00474E78" w:rsidRDefault="00474E78" w:rsidP="00474E7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3BDA0D6F" w14:textId="4F914A6E" w:rsidR="00F044F1" w:rsidRDefault="00F044F1" w:rsidP="00F044F1">
      <w:pPr>
        <w:spacing w:after="0"/>
        <w:jc w:val="both"/>
        <w:rPr>
          <w:rFonts w:ascii="Tahoma" w:hAnsi="Tahoma" w:cs="Tahoma"/>
        </w:rPr>
      </w:pPr>
      <w:r w:rsidRPr="00FA4875">
        <w:rPr>
          <w:rFonts w:ascii="Tahoma" w:hAnsi="Tahoma" w:cs="Tahoma"/>
          <w:b/>
        </w:rPr>
        <w:t>FORMA DE PAGO</w:t>
      </w:r>
      <w:r w:rsidRPr="00FA4875">
        <w:rPr>
          <w:rFonts w:ascii="Tahoma" w:hAnsi="Tahoma" w:cs="Tahoma"/>
        </w:rPr>
        <w:t xml:space="preserve">: </w:t>
      </w:r>
      <w:r w:rsidR="00AC2DD4">
        <w:rPr>
          <w:rFonts w:ascii="Tahoma" w:hAnsi="Tahoma" w:cs="Tahoma"/>
        </w:rPr>
        <w:t>El presente plan</w:t>
      </w:r>
      <w:r w:rsidRPr="00FA4875">
        <w:rPr>
          <w:rFonts w:ascii="Tahoma" w:hAnsi="Tahoma" w:cs="Tahoma"/>
        </w:rPr>
        <w:t xml:space="preserve"> es para pago en efectivo únicamente. Una vez confirmados los cupos hoteleros </w:t>
      </w:r>
      <w:r>
        <w:rPr>
          <w:rFonts w:ascii="Tahoma" w:hAnsi="Tahoma" w:cs="Tahoma"/>
        </w:rPr>
        <w:t xml:space="preserve">se requiere un depósito del 50%. El saldo deberá ser cancelado mínimo 10 días antes de la llegada de los pasajeros al hotel.   </w:t>
      </w:r>
    </w:p>
    <w:p w14:paraId="37423444" w14:textId="77777777" w:rsidR="00F044F1" w:rsidRDefault="00F044F1" w:rsidP="00F044F1">
      <w:pPr>
        <w:spacing w:after="0"/>
        <w:jc w:val="both"/>
        <w:rPr>
          <w:rFonts w:ascii="Tahoma" w:hAnsi="Tahoma" w:cs="Tahoma"/>
          <w:b/>
        </w:rPr>
      </w:pPr>
    </w:p>
    <w:p w14:paraId="01DBDF7C" w14:textId="77777777" w:rsidR="00F044F1" w:rsidRPr="00863391" w:rsidRDefault="00F044F1" w:rsidP="00F044F1">
      <w:p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t>NOTAS</w:t>
      </w:r>
    </w:p>
    <w:p w14:paraId="460B52FD" w14:textId="77777777" w:rsidR="00F044F1" w:rsidRPr="00863391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Disponibilidad sujeta a cupos al momento de reservar</w:t>
      </w:r>
    </w:p>
    <w:p w14:paraId="3B7B9AA3" w14:textId="77777777" w:rsidR="00F044F1" w:rsidRPr="00863391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Tarifa aplica para MINIMO 2 personas, en caso</w:t>
      </w:r>
      <w:r w:rsidRPr="00863391">
        <w:rPr>
          <w:rFonts w:ascii="Tahoma" w:hAnsi="Tahoma" w:cs="Tahoma"/>
          <w:b/>
          <w:color w:val="FF0000"/>
        </w:rPr>
        <w:t xml:space="preserve"> de variar se deberá recotizar </w:t>
      </w:r>
    </w:p>
    <w:p w14:paraId="0FE83A2E" w14:textId="77777777" w:rsidR="00F044F1" w:rsidRPr="00B67E33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t>Servicios cotizados, comprados y NO tomados NO son rembolsables</w:t>
      </w:r>
    </w:p>
    <w:p w14:paraId="5B0CBDD1" w14:textId="77777777" w:rsidR="00F044F1" w:rsidRPr="00C97E7F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highlight w:val="yellow"/>
        </w:rPr>
      </w:pPr>
      <w:r w:rsidRPr="00C97E7F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>BAJA</w:t>
      </w:r>
      <w:r w:rsidRPr="00C97E7F">
        <w:rPr>
          <w:rFonts w:ascii="Tahoma" w:hAnsi="Tahoma" w:cs="Tahoma"/>
          <w:b/>
          <w:highlight w:val="yellow"/>
        </w:rPr>
        <w:t xml:space="preserve"> TEMPORADA </w:t>
      </w:r>
    </w:p>
    <w:p w14:paraId="12DAE33B" w14:textId="4EAE4224" w:rsidR="00F044F1" w:rsidRPr="00482668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724BFBEA" w14:textId="77777777" w:rsidR="00F044F1" w:rsidRPr="009B6EB6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9B6EB6">
        <w:rPr>
          <w:rFonts w:ascii="Tahoma" w:hAnsi="Tahoma" w:cs="Tahoma"/>
        </w:rPr>
        <w:t xml:space="preserve">Tarifas sujetas a cambios y/o modificaciones sin previo aviso </w:t>
      </w:r>
    </w:p>
    <w:p w14:paraId="680C23A9" w14:textId="527EF64F" w:rsidR="00F044F1" w:rsidRPr="00863391" w:rsidRDefault="00F044F1" w:rsidP="00F044F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Penalidades por cancelaciones:</w:t>
      </w:r>
      <w:r w:rsidRPr="00863391">
        <w:rPr>
          <w:rFonts w:ascii="Tahoma" w:hAnsi="Tahoma" w:cs="Tahoma"/>
        </w:rPr>
        <w:tab/>
        <w:t>Hasta 15 días antes</w:t>
      </w:r>
      <w:r>
        <w:rPr>
          <w:rFonts w:ascii="Tahoma" w:hAnsi="Tahoma" w:cs="Tahoma"/>
        </w:rPr>
        <w:t>:</w:t>
      </w:r>
      <w:r w:rsidRPr="00863391">
        <w:rPr>
          <w:rFonts w:ascii="Tahoma" w:hAnsi="Tahoma" w:cs="Tahoma"/>
        </w:rPr>
        <w:t xml:space="preserve"> </w:t>
      </w:r>
      <w:r w:rsidR="00A30544">
        <w:rPr>
          <w:rFonts w:ascii="Tahoma" w:hAnsi="Tahoma" w:cs="Tahoma"/>
        </w:rPr>
        <w:t>3</w:t>
      </w:r>
      <w:r w:rsidRPr="00863391">
        <w:rPr>
          <w:rFonts w:ascii="Tahoma" w:hAnsi="Tahoma" w:cs="Tahoma"/>
        </w:rPr>
        <w:t>0%</w:t>
      </w:r>
    </w:p>
    <w:p w14:paraId="34C0FAB7" w14:textId="77777777" w:rsidR="00F044F1" w:rsidRPr="00863391" w:rsidRDefault="00F044F1" w:rsidP="00F044F1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8 días antes: </w:t>
      </w:r>
      <w:r w:rsidR="00173B74">
        <w:rPr>
          <w:rFonts w:ascii="Tahoma" w:hAnsi="Tahoma" w:cs="Tahoma"/>
        </w:rPr>
        <w:t>5</w:t>
      </w:r>
      <w:r w:rsidRPr="00863391">
        <w:rPr>
          <w:rFonts w:ascii="Tahoma" w:hAnsi="Tahoma" w:cs="Tahoma"/>
        </w:rPr>
        <w:t>0%</w:t>
      </w:r>
    </w:p>
    <w:p w14:paraId="6A5EFCAB" w14:textId="77777777" w:rsidR="00F044F1" w:rsidRDefault="00F044F1" w:rsidP="00F044F1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3 días antes: </w:t>
      </w:r>
      <w:r>
        <w:rPr>
          <w:rFonts w:ascii="Tahoma" w:hAnsi="Tahoma" w:cs="Tahoma"/>
        </w:rPr>
        <w:t>9</w:t>
      </w:r>
      <w:r w:rsidRPr="00863391">
        <w:rPr>
          <w:rFonts w:ascii="Tahoma" w:hAnsi="Tahoma" w:cs="Tahoma"/>
        </w:rPr>
        <w:t>0%</w:t>
      </w:r>
    </w:p>
    <w:p w14:paraId="5910232E" w14:textId="77777777" w:rsidR="00F044F1" w:rsidRPr="00863391" w:rsidRDefault="00F044F1" w:rsidP="00F044F1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>NO SHOW:              100%</w:t>
      </w:r>
    </w:p>
    <w:p w14:paraId="5B228D9A" w14:textId="77777777" w:rsidR="00F044F1" w:rsidRDefault="00F044F1" w:rsidP="00F044F1">
      <w:pPr>
        <w:spacing w:after="0"/>
        <w:jc w:val="both"/>
        <w:rPr>
          <w:rFonts w:ascii="Tahoma" w:hAnsi="Tahoma" w:cs="Tahoma"/>
        </w:rPr>
      </w:pPr>
    </w:p>
    <w:p w14:paraId="579F2A61" w14:textId="77777777" w:rsidR="00F044F1" w:rsidRDefault="00F044F1" w:rsidP="00F044F1">
      <w:pPr>
        <w:spacing w:after="0"/>
        <w:jc w:val="both"/>
        <w:rPr>
          <w:rFonts w:ascii="Tahoma" w:hAnsi="Tahoma" w:cs="Tahoma"/>
        </w:rPr>
      </w:pPr>
    </w:p>
    <w:p w14:paraId="1029B87D" w14:textId="77777777" w:rsidR="00F044F1" w:rsidRDefault="00F044F1" w:rsidP="00F044F1">
      <w:pPr>
        <w:spacing w:after="0"/>
        <w:jc w:val="both"/>
        <w:rPr>
          <w:rFonts w:ascii="Tahoma" w:hAnsi="Tahoma" w:cs="Tahoma"/>
        </w:rPr>
      </w:pPr>
    </w:p>
    <w:sectPr w:rsidR="00F044F1" w:rsidSect="00A30544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78"/>
    <w:rsid w:val="000C4C28"/>
    <w:rsid w:val="000D2B59"/>
    <w:rsid w:val="00173B74"/>
    <w:rsid w:val="00180812"/>
    <w:rsid w:val="0041050A"/>
    <w:rsid w:val="00474E78"/>
    <w:rsid w:val="00475996"/>
    <w:rsid w:val="005208EA"/>
    <w:rsid w:val="00635DF7"/>
    <w:rsid w:val="007304B0"/>
    <w:rsid w:val="008B1658"/>
    <w:rsid w:val="00A30544"/>
    <w:rsid w:val="00AC2DD4"/>
    <w:rsid w:val="00C9464A"/>
    <w:rsid w:val="00ED0417"/>
    <w:rsid w:val="00F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268C"/>
  <w15:chartTrackingRefBased/>
  <w15:docId w15:val="{BBB6D79E-1496-4C20-AD89-206A586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78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E78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7</cp:revision>
  <dcterms:created xsi:type="dcterms:W3CDTF">2020-12-10T14:00:00Z</dcterms:created>
  <dcterms:modified xsi:type="dcterms:W3CDTF">2021-02-23T20:07:00Z</dcterms:modified>
</cp:coreProperties>
</file>